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0F" w:rsidRPr="009927AD" w:rsidRDefault="00C66EB9" w:rsidP="009927AD">
      <w:pPr>
        <w:pStyle w:val="1"/>
        <w:ind w:left="4248" w:firstLine="708"/>
        <w:rPr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40.5pt;height:49.5pt;visibility:visible">
            <v:imagedata r:id="rId5" o:title="" grayscale="t" bilevel="t"/>
          </v:shape>
        </w:pict>
      </w:r>
    </w:p>
    <w:p w:rsidR="006E7D0F" w:rsidRPr="009927AD" w:rsidRDefault="006E7D0F" w:rsidP="009927AD">
      <w:pPr>
        <w:jc w:val="center"/>
        <w:rPr>
          <w:b/>
          <w:bCs/>
          <w:sz w:val="28"/>
          <w:szCs w:val="28"/>
          <w:lang w:val="ru-RU" w:eastAsia="en-US"/>
        </w:rPr>
      </w:pPr>
      <w:r w:rsidRPr="009927AD">
        <w:rPr>
          <w:b/>
          <w:bCs/>
          <w:sz w:val="28"/>
          <w:szCs w:val="28"/>
          <w:lang w:val="ru-RU" w:eastAsia="en-US"/>
        </w:rPr>
        <w:t>БУЧАНСЬКА     МІСЬКА      РАДА</w:t>
      </w:r>
    </w:p>
    <w:p w:rsidR="006E7D0F" w:rsidRPr="009927AD" w:rsidRDefault="006E7D0F" w:rsidP="009927A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8"/>
          <w:szCs w:val="28"/>
          <w:lang w:eastAsia="ru-RU"/>
        </w:rPr>
      </w:pPr>
      <w:r w:rsidRPr="009927AD">
        <w:rPr>
          <w:b/>
          <w:bCs/>
          <w:sz w:val="28"/>
          <w:szCs w:val="28"/>
          <w:lang w:eastAsia="ru-RU"/>
        </w:rPr>
        <w:t>КИЇВСЬКОЇ ОБЛАСТІ</w:t>
      </w:r>
    </w:p>
    <w:p w:rsidR="006E7D0F" w:rsidRPr="009927AD" w:rsidRDefault="006E7D0F" w:rsidP="009927AD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ТРИНАДЦЯТА</w:t>
      </w:r>
      <w:r w:rsidRPr="009927AD">
        <w:rPr>
          <w:b/>
          <w:bCs/>
          <w:sz w:val="28"/>
          <w:szCs w:val="28"/>
          <w:lang w:eastAsia="ru-RU"/>
        </w:rPr>
        <w:t xml:space="preserve">  СЕСІЯ   </w:t>
      </w:r>
      <w:r>
        <w:rPr>
          <w:b/>
          <w:bCs/>
          <w:sz w:val="28"/>
          <w:szCs w:val="28"/>
          <w:lang w:eastAsia="ru-RU"/>
        </w:rPr>
        <w:t>ВОСЬМ</w:t>
      </w:r>
      <w:r w:rsidRPr="009927AD">
        <w:rPr>
          <w:b/>
          <w:bCs/>
          <w:sz w:val="28"/>
          <w:szCs w:val="28"/>
          <w:lang w:eastAsia="ru-RU"/>
        </w:rPr>
        <w:t>ОГО  СКЛИКАННЯ</w:t>
      </w:r>
    </w:p>
    <w:p w:rsidR="006E7D0F" w:rsidRDefault="006E7D0F" w:rsidP="009927AD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9927AD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9927AD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9927AD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6E7D0F" w:rsidRPr="009927AD" w:rsidRDefault="006E7D0F" w:rsidP="009927AD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6E7D0F" w:rsidRPr="009927AD" w:rsidRDefault="006E7D0F" w:rsidP="009927A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 w:rsidRPr="009927AD">
        <w:rPr>
          <w:b/>
          <w:bCs/>
          <w:kern w:val="32"/>
          <w:sz w:val="28"/>
          <w:szCs w:val="28"/>
          <w:lang w:eastAsia="ru-RU"/>
        </w:rPr>
        <w:t xml:space="preserve">« </w:t>
      </w:r>
      <w:r>
        <w:rPr>
          <w:b/>
          <w:bCs/>
          <w:kern w:val="32"/>
          <w:sz w:val="28"/>
          <w:szCs w:val="28"/>
          <w:lang w:eastAsia="ru-RU"/>
        </w:rPr>
        <w:t>24</w:t>
      </w:r>
      <w:r w:rsidRPr="009927AD">
        <w:rPr>
          <w:b/>
          <w:bCs/>
          <w:kern w:val="32"/>
          <w:sz w:val="28"/>
          <w:szCs w:val="28"/>
          <w:lang w:eastAsia="ru-RU"/>
        </w:rPr>
        <w:t xml:space="preserve"> » </w:t>
      </w:r>
      <w:r w:rsidRPr="009927AD">
        <w:rPr>
          <w:b/>
          <w:bCs/>
          <w:kern w:val="32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bCs/>
          <w:kern w:val="32"/>
          <w:sz w:val="28"/>
          <w:szCs w:val="28"/>
          <w:lang w:val="ru-RU" w:eastAsia="ru-RU"/>
        </w:rPr>
        <w:t>червня</w:t>
      </w:r>
      <w:proofErr w:type="spellEnd"/>
      <w:r w:rsidRPr="009927AD">
        <w:rPr>
          <w:b/>
          <w:bCs/>
          <w:kern w:val="32"/>
          <w:sz w:val="28"/>
          <w:szCs w:val="28"/>
          <w:lang w:eastAsia="ru-RU"/>
        </w:rPr>
        <w:t xml:space="preserve">  20</w:t>
      </w:r>
      <w:r>
        <w:rPr>
          <w:b/>
          <w:bCs/>
          <w:kern w:val="32"/>
          <w:sz w:val="28"/>
          <w:szCs w:val="28"/>
          <w:lang w:eastAsia="ru-RU"/>
        </w:rPr>
        <w:t>21</w:t>
      </w:r>
      <w:r w:rsidRPr="009927AD">
        <w:rPr>
          <w:b/>
          <w:bCs/>
          <w:kern w:val="32"/>
          <w:sz w:val="28"/>
          <w:szCs w:val="28"/>
          <w:lang w:eastAsia="ru-RU"/>
        </w:rPr>
        <w:t xml:space="preserve"> року </w:t>
      </w:r>
      <w:r w:rsidRPr="009927AD">
        <w:rPr>
          <w:b/>
          <w:bCs/>
          <w:kern w:val="32"/>
          <w:sz w:val="28"/>
          <w:szCs w:val="28"/>
          <w:lang w:eastAsia="ru-RU"/>
        </w:rPr>
        <w:tab/>
      </w:r>
      <w:r w:rsidRPr="009927AD">
        <w:rPr>
          <w:b/>
          <w:bCs/>
          <w:kern w:val="32"/>
          <w:sz w:val="28"/>
          <w:szCs w:val="28"/>
          <w:lang w:eastAsia="ru-RU"/>
        </w:rPr>
        <w:tab/>
      </w:r>
      <w:r w:rsidRPr="009927AD">
        <w:rPr>
          <w:b/>
          <w:bCs/>
          <w:kern w:val="32"/>
          <w:sz w:val="28"/>
          <w:szCs w:val="28"/>
          <w:lang w:eastAsia="ru-RU"/>
        </w:rPr>
        <w:tab/>
      </w:r>
      <w:r w:rsidRPr="009927AD">
        <w:rPr>
          <w:b/>
          <w:bCs/>
          <w:kern w:val="32"/>
          <w:sz w:val="28"/>
          <w:szCs w:val="28"/>
          <w:lang w:eastAsia="ru-RU"/>
        </w:rPr>
        <w:tab/>
        <w:t xml:space="preserve">                       №</w:t>
      </w:r>
      <w:r>
        <w:rPr>
          <w:b/>
          <w:bCs/>
          <w:kern w:val="32"/>
          <w:sz w:val="28"/>
          <w:szCs w:val="28"/>
          <w:lang w:eastAsia="ru-RU"/>
        </w:rPr>
        <w:t xml:space="preserve"> 1300</w:t>
      </w:r>
      <w:r w:rsidRPr="009927AD">
        <w:rPr>
          <w:b/>
          <w:bCs/>
          <w:kern w:val="32"/>
          <w:sz w:val="28"/>
          <w:szCs w:val="28"/>
          <w:lang w:eastAsia="ru-RU"/>
        </w:rPr>
        <w:t xml:space="preserve">  - </w:t>
      </w:r>
      <w:r>
        <w:rPr>
          <w:b/>
          <w:bCs/>
          <w:kern w:val="32"/>
          <w:sz w:val="28"/>
          <w:szCs w:val="28"/>
          <w:lang w:eastAsia="ru-RU"/>
        </w:rPr>
        <w:t>13</w:t>
      </w:r>
      <w:r w:rsidRPr="009927AD">
        <w:rPr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b/>
          <w:bCs/>
          <w:kern w:val="32"/>
          <w:sz w:val="28"/>
          <w:szCs w:val="28"/>
          <w:lang w:eastAsia="ru-RU"/>
        </w:rPr>
        <w:t xml:space="preserve">- </w:t>
      </w:r>
      <w:r w:rsidRPr="009927AD">
        <w:rPr>
          <w:b/>
          <w:bCs/>
          <w:kern w:val="32"/>
          <w:sz w:val="28"/>
          <w:szCs w:val="28"/>
          <w:lang w:val="en-US" w:eastAsia="ru-RU"/>
        </w:rPr>
        <w:t>V</w:t>
      </w:r>
      <w:r w:rsidRPr="009927AD">
        <w:rPr>
          <w:b/>
          <w:bCs/>
          <w:kern w:val="32"/>
          <w:sz w:val="28"/>
          <w:szCs w:val="28"/>
          <w:lang w:eastAsia="ru-RU"/>
        </w:rPr>
        <w:t>І</w:t>
      </w:r>
      <w:r w:rsidRPr="009927AD">
        <w:rPr>
          <w:b/>
          <w:bCs/>
          <w:kern w:val="32"/>
          <w:sz w:val="28"/>
          <w:szCs w:val="28"/>
          <w:lang w:val="en-US" w:eastAsia="ru-RU"/>
        </w:rPr>
        <w:t>I</w:t>
      </w:r>
      <w:r>
        <w:rPr>
          <w:b/>
          <w:bCs/>
          <w:kern w:val="32"/>
          <w:sz w:val="28"/>
          <w:szCs w:val="28"/>
          <w:lang w:eastAsia="ru-RU"/>
        </w:rPr>
        <w:t>І</w:t>
      </w:r>
    </w:p>
    <w:p w:rsidR="006E7D0F" w:rsidRPr="009927AD" w:rsidRDefault="006E7D0F" w:rsidP="009927AD">
      <w:pPr>
        <w:rPr>
          <w:b/>
          <w:bCs/>
          <w:sz w:val="28"/>
          <w:szCs w:val="28"/>
          <w:lang w:eastAsia="ru-RU"/>
        </w:rPr>
      </w:pPr>
    </w:p>
    <w:p w:rsidR="006E7D0F" w:rsidRDefault="006E7D0F" w:rsidP="009927AD">
      <w:pPr>
        <w:rPr>
          <w:b/>
          <w:bCs/>
          <w:sz w:val="28"/>
          <w:szCs w:val="28"/>
          <w:lang w:eastAsia="ru-RU"/>
        </w:rPr>
      </w:pPr>
      <w:r w:rsidRPr="009927AD">
        <w:rPr>
          <w:b/>
          <w:bCs/>
          <w:sz w:val="28"/>
          <w:szCs w:val="28"/>
          <w:lang w:eastAsia="ru-RU"/>
        </w:rPr>
        <w:t xml:space="preserve">Про </w:t>
      </w:r>
      <w:r>
        <w:rPr>
          <w:b/>
          <w:bCs/>
          <w:sz w:val="28"/>
          <w:szCs w:val="28"/>
          <w:lang w:eastAsia="ru-RU"/>
        </w:rPr>
        <w:t xml:space="preserve">затвердження Положення про порядок </w:t>
      </w:r>
    </w:p>
    <w:p w:rsidR="006E7D0F" w:rsidRDefault="006E7D0F" w:rsidP="009927AD"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присвоєння звання «Почесний громадянин» </w:t>
      </w:r>
    </w:p>
    <w:p w:rsidR="006E7D0F" w:rsidRDefault="006E7D0F" w:rsidP="009927AD"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у населених пунктах </w:t>
      </w:r>
      <w:proofErr w:type="spellStart"/>
      <w:r>
        <w:rPr>
          <w:b/>
          <w:bCs/>
          <w:sz w:val="28"/>
          <w:szCs w:val="28"/>
          <w:lang w:eastAsia="ru-RU"/>
        </w:rPr>
        <w:t>Бучанської</w:t>
      </w:r>
      <w:proofErr w:type="spellEnd"/>
      <w:r>
        <w:rPr>
          <w:b/>
          <w:bCs/>
          <w:sz w:val="28"/>
          <w:szCs w:val="28"/>
          <w:lang w:eastAsia="ru-RU"/>
        </w:rPr>
        <w:t xml:space="preserve"> міської </w:t>
      </w:r>
    </w:p>
    <w:p w:rsidR="006E7D0F" w:rsidRDefault="006E7D0F" w:rsidP="009927AD"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територіальної громади</w:t>
      </w:r>
    </w:p>
    <w:p w:rsidR="006E7D0F" w:rsidRPr="009927AD" w:rsidRDefault="006E7D0F" w:rsidP="009927AD">
      <w:pPr>
        <w:rPr>
          <w:sz w:val="28"/>
          <w:szCs w:val="28"/>
          <w:lang w:eastAsia="ru-RU"/>
        </w:rPr>
      </w:pPr>
    </w:p>
    <w:p w:rsidR="006E7D0F" w:rsidRPr="009927AD" w:rsidRDefault="006E7D0F" w:rsidP="009927AD">
      <w:pPr>
        <w:ind w:firstLine="708"/>
        <w:jc w:val="both"/>
        <w:rPr>
          <w:sz w:val="28"/>
          <w:szCs w:val="28"/>
          <w:lang w:eastAsia="ru-RU"/>
        </w:rPr>
      </w:pPr>
      <w:r w:rsidRPr="00BE7EA9">
        <w:rPr>
          <w:sz w:val="28"/>
          <w:szCs w:val="28"/>
        </w:rPr>
        <w:t xml:space="preserve">З метою вшанування громадян, які внесли значний особистий внесок у соціально-економічний та культурний розвиток громади, враховуючи пропозиції </w:t>
      </w:r>
      <w:proofErr w:type="spellStart"/>
      <w:r w:rsidRPr="00BE7EA9">
        <w:rPr>
          <w:sz w:val="28"/>
          <w:szCs w:val="28"/>
        </w:rPr>
        <w:t>старост</w:t>
      </w:r>
      <w:proofErr w:type="spellEnd"/>
      <w:r w:rsidRPr="00BE7EA9">
        <w:rPr>
          <w:sz w:val="28"/>
          <w:szCs w:val="28"/>
        </w:rPr>
        <w:t xml:space="preserve"> населених пунктів </w:t>
      </w:r>
      <w:proofErr w:type="spellStart"/>
      <w:r w:rsidRPr="00BE7EA9">
        <w:rPr>
          <w:sz w:val="28"/>
          <w:szCs w:val="28"/>
        </w:rPr>
        <w:t>Бучанської</w:t>
      </w:r>
      <w:proofErr w:type="spellEnd"/>
      <w:r w:rsidRPr="00BE7EA9">
        <w:rPr>
          <w:sz w:val="28"/>
          <w:szCs w:val="28"/>
        </w:rPr>
        <w:t xml:space="preserve"> міської територіальної громади</w:t>
      </w:r>
      <w:r>
        <w:rPr>
          <w:sz w:val="28"/>
          <w:szCs w:val="28"/>
        </w:rPr>
        <w:t>, вр</w:t>
      </w:r>
      <w:r>
        <w:rPr>
          <w:sz w:val="28"/>
          <w:szCs w:val="28"/>
          <w:lang w:eastAsia="ru-RU"/>
        </w:rPr>
        <w:t xml:space="preserve">аховуючи </w:t>
      </w:r>
      <w:r w:rsidRPr="009927AD">
        <w:rPr>
          <w:sz w:val="28"/>
          <w:szCs w:val="28"/>
        </w:rPr>
        <w:t>пропозиці</w:t>
      </w:r>
      <w:r>
        <w:rPr>
          <w:sz w:val="28"/>
          <w:szCs w:val="28"/>
        </w:rPr>
        <w:t>ю</w:t>
      </w:r>
      <w:r w:rsidRPr="009927AD">
        <w:rPr>
          <w:sz w:val="28"/>
          <w:szCs w:val="28"/>
        </w:rPr>
        <w:t xml:space="preserve"> постійної комісії з питань правової політики, депутатської </w:t>
      </w:r>
      <w:r>
        <w:rPr>
          <w:sz w:val="28"/>
          <w:szCs w:val="28"/>
        </w:rPr>
        <w:t>діяльності, запобігання корупції та ко</w:t>
      </w:r>
      <w:r w:rsidRPr="009927AD">
        <w:rPr>
          <w:sz w:val="28"/>
          <w:szCs w:val="28"/>
        </w:rPr>
        <w:t>нтролю за виконанням рішень ради</w:t>
      </w:r>
      <w:r w:rsidRPr="009927AD">
        <w:rPr>
          <w:sz w:val="28"/>
          <w:szCs w:val="28"/>
          <w:lang w:eastAsia="ru-RU"/>
        </w:rPr>
        <w:t>, керуючись Законом України «Про місцеве самоврядування в Україні»,  міська рада</w:t>
      </w:r>
    </w:p>
    <w:p w:rsidR="006E7D0F" w:rsidRPr="009927AD" w:rsidRDefault="006E7D0F" w:rsidP="009927AD">
      <w:pPr>
        <w:jc w:val="both"/>
        <w:rPr>
          <w:sz w:val="28"/>
          <w:szCs w:val="28"/>
          <w:lang w:eastAsia="ru-RU"/>
        </w:rPr>
      </w:pPr>
    </w:p>
    <w:p w:rsidR="006E7D0F" w:rsidRPr="009927AD" w:rsidRDefault="006E7D0F" w:rsidP="009927AD">
      <w:pPr>
        <w:jc w:val="both"/>
        <w:rPr>
          <w:b/>
          <w:bCs/>
          <w:sz w:val="28"/>
          <w:szCs w:val="28"/>
          <w:lang w:eastAsia="ru-RU"/>
        </w:rPr>
      </w:pPr>
      <w:r w:rsidRPr="009927AD">
        <w:rPr>
          <w:b/>
          <w:bCs/>
          <w:sz w:val="28"/>
          <w:szCs w:val="28"/>
          <w:lang w:eastAsia="ru-RU"/>
        </w:rPr>
        <w:t>ВИРІШИЛА:</w:t>
      </w:r>
    </w:p>
    <w:p w:rsidR="006E7D0F" w:rsidRPr="009927AD" w:rsidRDefault="006E7D0F" w:rsidP="009927AD">
      <w:pPr>
        <w:jc w:val="both"/>
        <w:rPr>
          <w:b/>
          <w:bCs/>
          <w:sz w:val="28"/>
          <w:szCs w:val="28"/>
          <w:lang w:eastAsia="ru-RU"/>
        </w:rPr>
      </w:pPr>
    </w:p>
    <w:p w:rsidR="006E7D0F" w:rsidRDefault="006E7D0F" w:rsidP="007865E0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Затвердити Положення </w:t>
      </w:r>
      <w:r>
        <w:rPr>
          <w:sz w:val="28"/>
          <w:szCs w:val="28"/>
        </w:rPr>
        <w:t xml:space="preserve">про порядок присвоєння звання «Почесний громадянин» у населених пунктах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територіальної громади</w:t>
      </w:r>
      <w:r>
        <w:rPr>
          <w:sz w:val="28"/>
          <w:szCs w:val="28"/>
          <w:lang w:eastAsia="ru-RU"/>
        </w:rPr>
        <w:t xml:space="preserve"> (Додаток 1). </w:t>
      </w:r>
    </w:p>
    <w:p w:rsidR="006E7D0F" w:rsidRDefault="006E7D0F" w:rsidP="007865E0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Затвердити опис відзнаки </w:t>
      </w:r>
      <w:r>
        <w:rPr>
          <w:sz w:val="28"/>
          <w:szCs w:val="28"/>
        </w:rPr>
        <w:t xml:space="preserve">«Почесний громадянин» в населених пунктах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територіальної громади</w:t>
      </w:r>
      <w:r>
        <w:rPr>
          <w:sz w:val="28"/>
          <w:szCs w:val="28"/>
          <w:lang w:val="ru-RU"/>
        </w:rPr>
        <w:t xml:space="preserve"> та </w:t>
      </w:r>
      <w:r w:rsidRPr="0018116B">
        <w:rPr>
          <w:sz w:val="28"/>
          <w:szCs w:val="28"/>
        </w:rPr>
        <w:t>Посвідчення</w:t>
      </w:r>
      <w:r w:rsidRPr="0018116B"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eastAsia="ru-RU"/>
        </w:rPr>
        <w:t>Додаток 2).</w:t>
      </w:r>
    </w:p>
    <w:p w:rsidR="006E7D0F" w:rsidRDefault="006E7D0F" w:rsidP="007865E0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CE0E02">
        <w:rPr>
          <w:sz w:val="28"/>
          <w:szCs w:val="28"/>
          <w:lang w:eastAsia="ru-RU"/>
        </w:rPr>
        <w:t>Контроль за виконанням</w:t>
      </w:r>
      <w:r w:rsidRPr="00FD055F">
        <w:rPr>
          <w:sz w:val="28"/>
          <w:szCs w:val="28"/>
          <w:lang w:eastAsia="ru-RU"/>
        </w:rPr>
        <w:t xml:space="preserve"> </w:t>
      </w:r>
      <w:r w:rsidRPr="00CE0E02">
        <w:rPr>
          <w:sz w:val="28"/>
          <w:szCs w:val="28"/>
          <w:lang w:eastAsia="ru-RU"/>
        </w:rPr>
        <w:t>цього рішення покласти</w:t>
      </w:r>
      <w:r>
        <w:rPr>
          <w:sz w:val="28"/>
          <w:szCs w:val="28"/>
          <w:lang w:eastAsia="ru-RU"/>
        </w:rPr>
        <w:t xml:space="preserve"> на </w:t>
      </w:r>
      <w:r w:rsidRPr="009927AD">
        <w:rPr>
          <w:sz w:val="28"/>
          <w:szCs w:val="28"/>
        </w:rPr>
        <w:t>комісі</w:t>
      </w:r>
      <w:r>
        <w:rPr>
          <w:sz w:val="28"/>
          <w:szCs w:val="28"/>
        </w:rPr>
        <w:t>ю</w:t>
      </w:r>
      <w:r w:rsidRPr="009927AD">
        <w:rPr>
          <w:sz w:val="28"/>
          <w:szCs w:val="28"/>
        </w:rPr>
        <w:t xml:space="preserve"> з питань правової політики, депутатської </w:t>
      </w:r>
      <w:r>
        <w:rPr>
          <w:sz w:val="28"/>
          <w:szCs w:val="28"/>
        </w:rPr>
        <w:t>діяльності, запобігання корупції та ко</w:t>
      </w:r>
      <w:r w:rsidRPr="009927AD">
        <w:rPr>
          <w:sz w:val="28"/>
          <w:szCs w:val="28"/>
        </w:rPr>
        <w:t>нтролю за виконанням рішень ради</w:t>
      </w:r>
      <w:r>
        <w:rPr>
          <w:sz w:val="28"/>
          <w:szCs w:val="28"/>
        </w:rPr>
        <w:t xml:space="preserve">. </w:t>
      </w:r>
    </w:p>
    <w:p w:rsidR="006E7D0F" w:rsidRDefault="006E7D0F" w:rsidP="007865E0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Рішення </w:t>
      </w:r>
      <w:proofErr w:type="spellStart"/>
      <w:r>
        <w:rPr>
          <w:sz w:val="28"/>
          <w:szCs w:val="28"/>
          <w:lang w:eastAsia="ru-RU"/>
        </w:rPr>
        <w:t>Бучанської</w:t>
      </w:r>
      <w:proofErr w:type="spellEnd"/>
      <w:r>
        <w:rPr>
          <w:sz w:val="28"/>
          <w:szCs w:val="28"/>
          <w:lang w:eastAsia="ru-RU"/>
        </w:rPr>
        <w:t xml:space="preserve"> міської ради №1468-33</w:t>
      </w:r>
      <w:r w:rsidRPr="003342D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VII</w:t>
      </w:r>
      <w:r w:rsidRPr="003342D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від  04.09.2017 вважати таким, що </w:t>
      </w:r>
      <w:r w:rsidRPr="00B41AA0">
        <w:rPr>
          <w:sz w:val="28"/>
          <w:szCs w:val="28"/>
          <w:lang w:eastAsia="ru-RU"/>
        </w:rPr>
        <w:t xml:space="preserve">припинив свою </w:t>
      </w:r>
      <w:r>
        <w:rPr>
          <w:sz w:val="28"/>
          <w:szCs w:val="28"/>
          <w:lang w:eastAsia="ru-RU"/>
        </w:rPr>
        <w:t>дію.</w:t>
      </w:r>
    </w:p>
    <w:p w:rsidR="006E7D0F" w:rsidRDefault="006E7D0F" w:rsidP="009042A8">
      <w:pPr>
        <w:jc w:val="both"/>
        <w:rPr>
          <w:sz w:val="28"/>
          <w:szCs w:val="28"/>
          <w:lang w:eastAsia="ru-RU"/>
        </w:rPr>
      </w:pPr>
    </w:p>
    <w:p w:rsidR="006E7D0F" w:rsidRPr="009927AD" w:rsidRDefault="006E7D0F" w:rsidP="009927AD">
      <w:pPr>
        <w:jc w:val="both"/>
        <w:rPr>
          <w:sz w:val="28"/>
          <w:szCs w:val="28"/>
          <w:lang w:eastAsia="ru-RU"/>
        </w:rPr>
      </w:pPr>
    </w:p>
    <w:p w:rsidR="006E7D0F" w:rsidRPr="009927AD" w:rsidRDefault="006E7D0F" w:rsidP="009927AD">
      <w:pPr>
        <w:jc w:val="both"/>
        <w:rPr>
          <w:sz w:val="28"/>
          <w:szCs w:val="28"/>
          <w:lang w:eastAsia="ru-RU"/>
        </w:rPr>
      </w:pPr>
    </w:p>
    <w:p w:rsidR="006E7D0F" w:rsidRPr="009927AD" w:rsidRDefault="006E7D0F" w:rsidP="009927AD">
      <w:pPr>
        <w:jc w:val="both"/>
        <w:rPr>
          <w:b/>
          <w:bCs/>
          <w:sz w:val="28"/>
          <w:szCs w:val="28"/>
          <w:lang w:eastAsia="ru-RU"/>
        </w:rPr>
      </w:pPr>
      <w:r w:rsidRPr="009927AD">
        <w:rPr>
          <w:b/>
          <w:bCs/>
          <w:sz w:val="28"/>
          <w:szCs w:val="28"/>
          <w:lang w:eastAsia="ru-RU"/>
        </w:rPr>
        <w:t>Міський голова                                                                         А.П.</w:t>
      </w:r>
      <w:r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9927AD">
        <w:rPr>
          <w:b/>
          <w:bCs/>
          <w:sz w:val="28"/>
          <w:szCs w:val="28"/>
          <w:lang w:eastAsia="ru-RU"/>
        </w:rPr>
        <w:t>Федорук</w:t>
      </w:r>
      <w:proofErr w:type="spellEnd"/>
    </w:p>
    <w:p w:rsidR="006E7D0F" w:rsidRPr="009927AD" w:rsidRDefault="006E7D0F" w:rsidP="009927AD">
      <w:pPr>
        <w:rPr>
          <w:lang w:eastAsia="ru-RU"/>
        </w:rPr>
      </w:pPr>
    </w:p>
    <w:p w:rsidR="006E7D0F" w:rsidRPr="00B41AA0" w:rsidRDefault="006E7D0F" w:rsidP="00D87F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ru-RU"/>
        </w:rPr>
      </w:pPr>
      <w:r>
        <w:rPr>
          <w:rFonts w:ascii="Times New Roman CYR" w:hAnsi="Times New Roman CYR" w:cs="Times New Roman CYR"/>
        </w:rPr>
        <w:tab/>
      </w:r>
    </w:p>
    <w:p w:rsidR="006E7D0F" w:rsidRPr="002D4CA1" w:rsidRDefault="006E7D0F" w:rsidP="00141008">
      <w:pPr>
        <w:ind w:left="4956" w:firstLine="708"/>
        <w:rPr>
          <w:b/>
          <w:bCs/>
        </w:rPr>
      </w:pPr>
      <w:r>
        <w:rPr>
          <w:rFonts w:ascii="Times New Roman CYR" w:hAnsi="Times New Roman CYR" w:cs="Times New Roman CYR"/>
        </w:rPr>
        <w:br w:type="page"/>
      </w:r>
      <w:r>
        <w:rPr>
          <w:rFonts w:ascii="Times New Roman CYR" w:hAnsi="Times New Roman CYR" w:cs="Times New Roman CYR"/>
        </w:rPr>
        <w:lastRenderedPageBreak/>
        <w:t xml:space="preserve">  </w:t>
      </w:r>
      <w:r w:rsidRPr="002D4CA1">
        <w:rPr>
          <w:b/>
          <w:bCs/>
        </w:rPr>
        <w:t>Додаток 1</w:t>
      </w:r>
    </w:p>
    <w:p w:rsidR="006E7D0F" w:rsidRPr="002D4CA1" w:rsidRDefault="006E7D0F" w:rsidP="00141008">
      <w:pPr>
        <w:pStyle w:val="22"/>
        <w:shd w:val="clear" w:color="auto" w:fill="auto"/>
        <w:spacing w:before="0" w:after="0" w:line="240" w:lineRule="auto"/>
        <w:ind w:left="5800" w:firstLine="0"/>
        <w:jc w:val="both"/>
        <w:rPr>
          <w:b/>
          <w:bCs/>
          <w:sz w:val="24"/>
          <w:szCs w:val="24"/>
        </w:rPr>
      </w:pPr>
      <w:r w:rsidRPr="002D4CA1">
        <w:rPr>
          <w:b/>
          <w:bCs/>
          <w:sz w:val="24"/>
          <w:szCs w:val="24"/>
        </w:rPr>
        <w:t xml:space="preserve">до рішення </w:t>
      </w:r>
      <w:proofErr w:type="spellStart"/>
      <w:r w:rsidRPr="002D4CA1">
        <w:rPr>
          <w:b/>
          <w:bCs/>
          <w:sz w:val="24"/>
          <w:szCs w:val="24"/>
        </w:rPr>
        <w:t>Бучанської</w:t>
      </w:r>
      <w:proofErr w:type="spellEnd"/>
      <w:r w:rsidRPr="002D4CA1">
        <w:rPr>
          <w:b/>
          <w:bCs/>
          <w:sz w:val="24"/>
          <w:szCs w:val="24"/>
        </w:rPr>
        <w:t xml:space="preserve"> міської ради від </w:t>
      </w:r>
      <w:r>
        <w:rPr>
          <w:b/>
          <w:bCs/>
          <w:sz w:val="24"/>
          <w:szCs w:val="24"/>
        </w:rPr>
        <w:t xml:space="preserve">    </w:t>
      </w:r>
      <w:r w:rsidRPr="002D4CA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Pr="002D4CA1">
        <w:rPr>
          <w:b/>
          <w:bCs/>
          <w:sz w:val="24"/>
          <w:szCs w:val="24"/>
        </w:rPr>
        <w:t xml:space="preserve">червня 2021 р. </w:t>
      </w:r>
    </w:p>
    <w:p w:rsidR="006E7D0F" w:rsidRPr="002D4CA1" w:rsidRDefault="006E7D0F" w:rsidP="00141008">
      <w:pPr>
        <w:tabs>
          <w:tab w:val="left" w:pos="993"/>
          <w:tab w:val="left" w:pos="5235"/>
        </w:tabs>
        <w:ind w:left="1134" w:firstLine="2411"/>
        <w:rPr>
          <w:b/>
          <w:bCs/>
        </w:rPr>
      </w:pPr>
      <w:r>
        <w:rPr>
          <w:b/>
          <w:bCs/>
        </w:rPr>
        <w:tab/>
        <w:t xml:space="preserve">         </w:t>
      </w:r>
      <w:r w:rsidRPr="002D4CA1">
        <w:rPr>
          <w:b/>
          <w:bCs/>
        </w:rPr>
        <w:t xml:space="preserve">№ </w:t>
      </w:r>
      <w:r w:rsidR="00C66EB9">
        <w:rPr>
          <w:b/>
          <w:bCs/>
        </w:rPr>
        <w:t>1300</w:t>
      </w:r>
      <w:bookmarkStart w:id="0" w:name="_GoBack"/>
      <w:bookmarkEnd w:id="0"/>
      <w:r>
        <w:rPr>
          <w:b/>
          <w:bCs/>
        </w:rPr>
        <w:t xml:space="preserve"> </w:t>
      </w:r>
      <w:r w:rsidRPr="002D4CA1">
        <w:rPr>
          <w:b/>
          <w:bCs/>
        </w:rPr>
        <w:t>-13-VІІІ</w:t>
      </w:r>
    </w:p>
    <w:p w:rsidR="006E7D0F" w:rsidRPr="002D4CA1" w:rsidRDefault="006E7D0F" w:rsidP="00141008">
      <w:pPr>
        <w:tabs>
          <w:tab w:val="left" w:pos="993"/>
        </w:tabs>
        <w:ind w:firstLine="567"/>
        <w:jc w:val="center"/>
        <w:rPr>
          <w:b/>
          <w:bCs/>
        </w:rPr>
      </w:pPr>
    </w:p>
    <w:p w:rsidR="006E7D0F" w:rsidRPr="002D4CA1" w:rsidRDefault="006E7D0F" w:rsidP="00141008">
      <w:pPr>
        <w:tabs>
          <w:tab w:val="left" w:pos="993"/>
        </w:tabs>
        <w:ind w:firstLine="567"/>
        <w:jc w:val="center"/>
        <w:rPr>
          <w:b/>
          <w:bCs/>
        </w:rPr>
      </w:pPr>
      <w:r w:rsidRPr="002D4CA1">
        <w:rPr>
          <w:b/>
          <w:bCs/>
        </w:rPr>
        <w:t>Положення</w:t>
      </w:r>
    </w:p>
    <w:p w:rsidR="006E7D0F" w:rsidRPr="002D4CA1" w:rsidRDefault="006E7D0F" w:rsidP="00141008">
      <w:pPr>
        <w:tabs>
          <w:tab w:val="left" w:pos="993"/>
        </w:tabs>
        <w:ind w:firstLine="567"/>
        <w:jc w:val="center"/>
        <w:rPr>
          <w:b/>
          <w:bCs/>
        </w:rPr>
      </w:pPr>
      <w:r w:rsidRPr="002D4CA1">
        <w:rPr>
          <w:b/>
          <w:bCs/>
        </w:rPr>
        <w:t xml:space="preserve">про порядок присвоєння звання «Почесний громадянин» у населених пунктах  </w:t>
      </w:r>
      <w:proofErr w:type="spellStart"/>
      <w:r w:rsidRPr="002D4CA1">
        <w:rPr>
          <w:b/>
          <w:bCs/>
        </w:rPr>
        <w:t>Бучанської</w:t>
      </w:r>
      <w:proofErr w:type="spellEnd"/>
      <w:r w:rsidRPr="002D4CA1">
        <w:rPr>
          <w:b/>
          <w:bCs/>
        </w:rPr>
        <w:t xml:space="preserve"> міської територіальної громади</w:t>
      </w:r>
    </w:p>
    <w:p w:rsidR="006E7D0F" w:rsidRPr="002D4CA1" w:rsidRDefault="006E7D0F" w:rsidP="00141008">
      <w:pPr>
        <w:tabs>
          <w:tab w:val="left" w:pos="993"/>
        </w:tabs>
        <w:ind w:firstLine="567"/>
        <w:jc w:val="center"/>
        <w:rPr>
          <w:b/>
          <w:bCs/>
        </w:rPr>
      </w:pPr>
    </w:p>
    <w:p w:rsidR="006E7D0F" w:rsidRPr="002D4CA1" w:rsidRDefault="006E7D0F" w:rsidP="00141008">
      <w:pPr>
        <w:numPr>
          <w:ilvl w:val="0"/>
          <w:numId w:val="13"/>
        </w:numPr>
        <w:tabs>
          <w:tab w:val="left" w:pos="993"/>
        </w:tabs>
        <w:ind w:left="0" w:firstLine="567"/>
        <w:jc w:val="center"/>
        <w:rPr>
          <w:b/>
          <w:bCs/>
        </w:rPr>
      </w:pPr>
      <w:r w:rsidRPr="002D4CA1">
        <w:rPr>
          <w:b/>
          <w:bCs/>
        </w:rPr>
        <w:t>Загальні положення</w:t>
      </w:r>
    </w:p>
    <w:p w:rsidR="006E7D0F" w:rsidRPr="002D4CA1" w:rsidRDefault="006E7D0F" w:rsidP="00141008">
      <w:pPr>
        <w:tabs>
          <w:tab w:val="left" w:pos="993"/>
        </w:tabs>
        <w:ind w:firstLine="567"/>
        <w:rPr>
          <w:b/>
          <w:bCs/>
        </w:rPr>
      </w:pP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Звання «Почесний громадянин» у населених пунктах </w:t>
      </w:r>
      <w:proofErr w:type="spellStart"/>
      <w:r w:rsidRPr="002D4CA1">
        <w:t>Бучанської</w:t>
      </w:r>
      <w:proofErr w:type="spellEnd"/>
      <w:r w:rsidRPr="002D4CA1">
        <w:t xml:space="preserve"> міської територіальної громади (далі – Звання) присвоюється громадянам які своєю професійною та громадською діяльністю зробили вагомий внесок у розвиток громади, що сприяло піднесенню її авторитету як на державному, так і на міжнародному рівні, в галузях економіки, управління, науки, освіти, культури, мистецтва, охорони здоров’я, екології, за благодійну, гуманістичну, громадську діяльність тощо.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Звання присвоюється мешканцям населених пунктів </w:t>
      </w:r>
      <w:proofErr w:type="spellStart"/>
      <w:r w:rsidRPr="002D4CA1">
        <w:t>Бучанської</w:t>
      </w:r>
      <w:proofErr w:type="spellEnd"/>
      <w:r w:rsidRPr="002D4CA1">
        <w:t xml:space="preserve"> міської територіальної громади, а також іншим громадянам України, іноземним громадянам, особам без громадянства.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Присвоєння Звання здійснюється рішенням </w:t>
      </w:r>
      <w:proofErr w:type="spellStart"/>
      <w:r w:rsidRPr="002D4CA1">
        <w:t>Бучанської</w:t>
      </w:r>
      <w:proofErr w:type="spellEnd"/>
      <w:r w:rsidRPr="002D4CA1">
        <w:t xml:space="preserve"> міської ради.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>Звання засвідчується комплектом атрибутів:</w:t>
      </w:r>
    </w:p>
    <w:p w:rsidR="006E7D0F" w:rsidRPr="002D4CA1" w:rsidRDefault="006E7D0F" w:rsidP="00141008">
      <w:pPr>
        <w:numPr>
          <w:ilvl w:val="0"/>
          <w:numId w:val="18"/>
        </w:numPr>
        <w:tabs>
          <w:tab w:val="left" w:pos="993"/>
        </w:tabs>
        <w:jc w:val="both"/>
      </w:pPr>
      <w:r w:rsidRPr="002D4CA1">
        <w:t>нагрудним знаком;</w:t>
      </w:r>
    </w:p>
    <w:p w:rsidR="006E7D0F" w:rsidRPr="002D4CA1" w:rsidRDefault="006E7D0F" w:rsidP="00141008">
      <w:pPr>
        <w:numPr>
          <w:ilvl w:val="0"/>
          <w:numId w:val="18"/>
        </w:numPr>
        <w:tabs>
          <w:tab w:val="left" w:pos="993"/>
        </w:tabs>
        <w:jc w:val="both"/>
      </w:pPr>
      <w:r w:rsidRPr="002D4CA1">
        <w:t>посвідченням.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>Звання</w:t>
      </w:r>
      <w:r>
        <w:rPr>
          <w:lang w:val="ru-RU"/>
        </w:rPr>
        <w:t xml:space="preserve">, як правило, </w:t>
      </w:r>
      <w:r w:rsidRPr="002D4CA1">
        <w:t xml:space="preserve">присвоюється не більше ніж одній особі на рік для кожного населеного пункту та вручається на урочистих заходах з нагоди святкування дня </w:t>
      </w:r>
      <w:r>
        <w:t>міста/</w:t>
      </w:r>
      <w:r w:rsidRPr="002D4CA1">
        <w:t xml:space="preserve">села/селища. </w:t>
      </w:r>
    </w:p>
    <w:p w:rsidR="006E7D0F" w:rsidRPr="002D4CA1" w:rsidRDefault="006E7D0F" w:rsidP="00141008">
      <w:pPr>
        <w:tabs>
          <w:tab w:val="left" w:pos="993"/>
        </w:tabs>
        <w:ind w:firstLine="567"/>
        <w:jc w:val="both"/>
      </w:pPr>
    </w:p>
    <w:p w:rsidR="006E7D0F" w:rsidRPr="002D4CA1" w:rsidRDefault="006E7D0F" w:rsidP="00141008">
      <w:pPr>
        <w:numPr>
          <w:ilvl w:val="0"/>
          <w:numId w:val="13"/>
        </w:numPr>
        <w:tabs>
          <w:tab w:val="left" w:pos="993"/>
        </w:tabs>
        <w:ind w:left="0" w:firstLine="567"/>
        <w:jc w:val="center"/>
        <w:rPr>
          <w:b/>
          <w:bCs/>
        </w:rPr>
      </w:pPr>
      <w:r w:rsidRPr="002D4CA1">
        <w:rPr>
          <w:b/>
          <w:bCs/>
        </w:rPr>
        <w:t xml:space="preserve">Порядок висування кандидатур на присвоєння звання «Почесний громадянин»  у населених пунктах  </w:t>
      </w:r>
      <w:proofErr w:type="spellStart"/>
      <w:r w:rsidRPr="002D4CA1">
        <w:rPr>
          <w:b/>
          <w:bCs/>
        </w:rPr>
        <w:t>Бучанської</w:t>
      </w:r>
      <w:proofErr w:type="spellEnd"/>
      <w:r w:rsidRPr="002D4CA1">
        <w:rPr>
          <w:b/>
          <w:bCs/>
        </w:rPr>
        <w:t xml:space="preserve"> міської територіальної громади</w:t>
      </w:r>
    </w:p>
    <w:p w:rsidR="006E7D0F" w:rsidRPr="002D4CA1" w:rsidRDefault="006E7D0F" w:rsidP="00141008">
      <w:pPr>
        <w:tabs>
          <w:tab w:val="left" w:pos="993"/>
        </w:tabs>
        <w:ind w:left="567"/>
        <w:jc w:val="both"/>
      </w:pP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Звання «Почесний громадянин» у населених пунктах </w:t>
      </w:r>
      <w:proofErr w:type="spellStart"/>
      <w:r w:rsidRPr="002D4CA1">
        <w:t>Бучанської</w:t>
      </w:r>
      <w:proofErr w:type="spellEnd"/>
      <w:r w:rsidRPr="002D4CA1">
        <w:t xml:space="preserve"> міської територіальної громади присвоюється:</w:t>
      </w:r>
    </w:p>
    <w:p w:rsidR="006E7D0F" w:rsidRPr="002D4CA1" w:rsidRDefault="006E7D0F" w:rsidP="00141008">
      <w:pPr>
        <w:numPr>
          <w:ilvl w:val="0"/>
          <w:numId w:val="16"/>
        </w:numPr>
        <w:tabs>
          <w:tab w:val="left" w:pos="993"/>
        </w:tabs>
        <w:jc w:val="both"/>
      </w:pPr>
      <w:r w:rsidRPr="002D4CA1">
        <w:t>робітникам, інженерно-технічним працівникам та службовцям, зайнятим у сфері матеріального виробництва підприємств, установ та організацій відповідного населеного пункту;</w:t>
      </w:r>
    </w:p>
    <w:p w:rsidR="006E7D0F" w:rsidRPr="002D4CA1" w:rsidRDefault="006E7D0F" w:rsidP="00141008">
      <w:pPr>
        <w:numPr>
          <w:ilvl w:val="0"/>
          <w:numId w:val="16"/>
        </w:numPr>
        <w:tabs>
          <w:tab w:val="left" w:pos="993"/>
        </w:tabs>
        <w:jc w:val="both"/>
      </w:pPr>
      <w:r w:rsidRPr="002D4CA1">
        <w:t>працівникам науки, культури та мистецтв, освіти, охорони здоров’я, фізичної культури та спорту;</w:t>
      </w:r>
    </w:p>
    <w:p w:rsidR="006E7D0F" w:rsidRPr="002D4CA1" w:rsidRDefault="006E7D0F" w:rsidP="00141008">
      <w:pPr>
        <w:numPr>
          <w:ilvl w:val="0"/>
          <w:numId w:val="16"/>
        </w:numPr>
        <w:tabs>
          <w:tab w:val="left" w:pos="993"/>
        </w:tabs>
        <w:jc w:val="both"/>
      </w:pPr>
      <w:r w:rsidRPr="002D4CA1">
        <w:t>пенсіонерам, ветеранам війн та праці.</w:t>
      </w:r>
    </w:p>
    <w:p w:rsidR="006E7D0F" w:rsidRPr="002D4CA1" w:rsidRDefault="006E7D0F" w:rsidP="00141008">
      <w:pPr>
        <w:numPr>
          <w:ilvl w:val="0"/>
          <w:numId w:val="16"/>
        </w:numPr>
        <w:tabs>
          <w:tab w:val="left" w:pos="993"/>
        </w:tabs>
        <w:jc w:val="both"/>
      </w:pPr>
      <w:r w:rsidRPr="002D4CA1">
        <w:t>працівникам державних закладів та установ, правоохоронних органів, військовослужбовцям;</w:t>
      </w:r>
    </w:p>
    <w:p w:rsidR="006E7D0F" w:rsidRPr="002D4CA1" w:rsidRDefault="006E7D0F" w:rsidP="00141008">
      <w:pPr>
        <w:numPr>
          <w:ilvl w:val="0"/>
          <w:numId w:val="16"/>
        </w:numPr>
        <w:tabs>
          <w:tab w:val="left" w:pos="993"/>
        </w:tabs>
        <w:jc w:val="both"/>
      </w:pPr>
      <w:r w:rsidRPr="002D4CA1">
        <w:t>діячам громадських організацій та релігійних конфесій;</w:t>
      </w:r>
    </w:p>
    <w:p w:rsidR="006E7D0F" w:rsidRDefault="006E7D0F" w:rsidP="00141008">
      <w:pPr>
        <w:numPr>
          <w:ilvl w:val="0"/>
          <w:numId w:val="16"/>
        </w:numPr>
        <w:tabs>
          <w:tab w:val="left" w:pos="993"/>
        </w:tabs>
        <w:jc w:val="both"/>
      </w:pPr>
      <w:r w:rsidRPr="002D4CA1">
        <w:t>підприємцям, доброчинцям, тощо.</w:t>
      </w:r>
    </w:p>
    <w:p w:rsidR="006E7D0F" w:rsidRDefault="006E7D0F" w:rsidP="00141008">
      <w:pPr>
        <w:numPr>
          <w:ilvl w:val="1"/>
          <w:numId w:val="13"/>
        </w:numPr>
        <w:tabs>
          <w:tab w:val="clear" w:pos="870"/>
          <w:tab w:val="left" w:pos="567"/>
          <w:tab w:val="left" w:pos="993"/>
        </w:tabs>
        <w:ind w:left="0" w:firstLine="567"/>
        <w:jc w:val="both"/>
      </w:pPr>
      <w:r>
        <w:t xml:space="preserve">Посмертно звання «Почесний громадянин» присвоюється учасникам АТО за мужність, хоробрість, збереження незалежності країни і відстоювання кордонів держави під час дій на Сході. </w:t>
      </w:r>
    </w:p>
    <w:p w:rsidR="006E7D0F" w:rsidRPr="0018116B" w:rsidRDefault="006E7D0F" w:rsidP="00D519E7">
      <w:pPr>
        <w:numPr>
          <w:ilvl w:val="1"/>
          <w:numId w:val="13"/>
        </w:numPr>
        <w:tabs>
          <w:tab w:val="clear" w:pos="870"/>
          <w:tab w:val="left" w:pos="567"/>
          <w:tab w:val="left" w:pos="993"/>
        </w:tabs>
        <w:ind w:left="0" w:firstLine="567"/>
        <w:jc w:val="both"/>
      </w:pPr>
      <w:r w:rsidRPr="0018116B">
        <w:t xml:space="preserve"> Право висування кандидатур на звання «Почесний громадянин» у населених пунктах </w:t>
      </w:r>
      <w:proofErr w:type="spellStart"/>
      <w:r w:rsidRPr="0018116B">
        <w:t>Бучанської</w:t>
      </w:r>
      <w:proofErr w:type="spellEnd"/>
      <w:r w:rsidRPr="0018116B">
        <w:t xml:space="preserve"> міської територіальної громади належить:</w:t>
      </w:r>
    </w:p>
    <w:p w:rsidR="006E7D0F" w:rsidRPr="002D4CA1" w:rsidRDefault="006E7D0F" w:rsidP="00141008">
      <w:pPr>
        <w:numPr>
          <w:ilvl w:val="0"/>
          <w:numId w:val="17"/>
        </w:numPr>
        <w:tabs>
          <w:tab w:val="left" w:pos="1276"/>
        </w:tabs>
        <w:ind w:left="1276" w:hanging="283"/>
        <w:jc w:val="both"/>
      </w:pPr>
      <w:proofErr w:type="spellStart"/>
      <w:r w:rsidRPr="002D4CA1">
        <w:t>Бучанському</w:t>
      </w:r>
      <w:proofErr w:type="spellEnd"/>
      <w:r w:rsidRPr="002D4CA1">
        <w:t xml:space="preserve"> міському голові;</w:t>
      </w:r>
    </w:p>
    <w:p w:rsidR="006E7D0F" w:rsidRPr="002D4CA1" w:rsidRDefault="006E7D0F" w:rsidP="00141008">
      <w:pPr>
        <w:numPr>
          <w:ilvl w:val="0"/>
          <w:numId w:val="17"/>
        </w:numPr>
        <w:tabs>
          <w:tab w:val="left" w:pos="1276"/>
        </w:tabs>
        <w:ind w:left="1276" w:hanging="283"/>
        <w:jc w:val="both"/>
      </w:pPr>
      <w:r w:rsidRPr="002D4CA1">
        <w:t xml:space="preserve">постійним комісіям </w:t>
      </w:r>
      <w:proofErr w:type="spellStart"/>
      <w:r w:rsidRPr="002D4CA1">
        <w:t>Бучанської</w:t>
      </w:r>
      <w:proofErr w:type="spellEnd"/>
      <w:r w:rsidRPr="002D4CA1">
        <w:t xml:space="preserve"> міської ради;</w:t>
      </w:r>
    </w:p>
    <w:p w:rsidR="006E7D0F" w:rsidRPr="002D4CA1" w:rsidRDefault="006E7D0F" w:rsidP="00141008">
      <w:pPr>
        <w:numPr>
          <w:ilvl w:val="0"/>
          <w:numId w:val="17"/>
        </w:numPr>
        <w:tabs>
          <w:tab w:val="left" w:pos="1276"/>
        </w:tabs>
        <w:ind w:left="1276" w:hanging="283"/>
        <w:jc w:val="both"/>
      </w:pPr>
      <w:r w:rsidRPr="002D4CA1">
        <w:t>юридичним особам (незалежно від форм власності та напрямку діяльності);</w:t>
      </w:r>
    </w:p>
    <w:p w:rsidR="006E7D0F" w:rsidRPr="002D4CA1" w:rsidRDefault="006E7D0F" w:rsidP="00141008">
      <w:pPr>
        <w:numPr>
          <w:ilvl w:val="0"/>
          <w:numId w:val="17"/>
        </w:numPr>
        <w:tabs>
          <w:tab w:val="left" w:pos="1276"/>
        </w:tabs>
        <w:ind w:left="1276" w:hanging="283"/>
        <w:jc w:val="both"/>
      </w:pPr>
      <w:r w:rsidRPr="002D4CA1">
        <w:lastRenderedPageBreak/>
        <w:t xml:space="preserve">трудовим колективам підприємств, установ, організацій </w:t>
      </w:r>
      <w:proofErr w:type="spellStart"/>
      <w:r w:rsidRPr="002D4CA1">
        <w:t>Бучанської</w:t>
      </w:r>
      <w:proofErr w:type="spellEnd"/>
      <w:r w:rsidRPr="002D4CA1">
        <w:t xml:space="preserve"> громади, зборам громадян, громадським об’єднанням чи організаціям тощо;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proofErr w:type="spellStart"/>
      <w:r w:rsidRPr="002D4CA1">
        <w:t>Самовисування</w:t>
      </w:r>
      <w:proofErr w:type="spellEnd"/>
      <w:r w:rsidRPr="002D4CA1">
        <w:t xml:space="preserve"> на звання «Почесний громадянин» у населених пунктах </w:t>
      </w:r>
      <w:proofErr w:type="spellStart"/>
      <w:r w:rsidRPr="002D4CA1">
        <w:t>Бучанської</w:t>
      </w:r>
      <w:proofErr w:type="spellEnd"/>
      <w:r w:rsidRPr="002D4CA1">
        <w:t xml:space="preserve"> міської територіальної громади не допускається.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Для розгляду кандидатури на присвоєння  звання «Почесний громадянин» у населених пунктах </w:t>
      </w:r>
      <w:proofErr w:type="spellStart"/>
      <w:r w:rsidRPr="002D4CA1">
        <w:t>Бучанської</w:t>
      </w:r>
      <w:proofErr w:type="spellEnd"/>
      <w:r w:rsidRPr="002D4CA1">
        <w:t xml:space="preserve"> міської територіальної громади надаються наступні документи:</w:t>
      </w:r>
    </w:p>
    <w:p w:rsidR="006E7D0F" w:rsidRPr="002D4CA1" w:rsidRDefault="006E7D0F" w:rsidP="00141008">
      <w:pPr>
        <w:numPr>
          <w:ilvl w:val="0"/>
          <w:numId w:val="14"/>
        </w:numPr>
        <w:tabs>
          <w:tab w:val="left" w:pos="1276"/>
          <w:tab w:val="left" w:pos="1701"/>
        </w:tabs>
        <w:ind w:left="1276" w:hanging="283"/>
        <w:jc w:val="both"/>
      </w:pPr>
      <w:r w:rsidRPr="002D4CA1">
        <w:t>лист-клопотання на ім'я міського голови;</w:t>
      </w:r>
    </w:p>
    <w:p w:rsidR="006E7D0F" w:rsidRPr="002D4CA1" w:rsidRDefault="006E7D0F" w:rsidP="00141008">
      <w:pPr>
        <w:numPr>
          <w:ilvl w:val="0"/>
          <w:numId w:val="14"/>
        </w:numPr>
        <w:tabs>
          <w:tab w:val="left" w:pos="1276"/>
          <w:tab w:val="left" w:pos="1701"/>
        </w:tabs>
        <w:ind w:left="1276" w:hanging="283"/>
        <w:jc w:val="both"/>
      </w:pPr>
      <w:r w:rsidRPr="002D4CA1">
        <w:t>вичерпні біографічні дані про кандидата;</w:t>
      </w:r>
    </w:p>
    <w:p w:rsidR="006E7D0F" w:rsidRPr="002D4CA1" w:rsidRDefault="006E7D0F" w:rsidP="00141008">
      <w:pPr>
        <w:numPr>
          <w:ilvl w:val="0"/>
          <w:numId w:val="14"/>
        </w:numPr>
        <w:tabs>
          <w:tab w:val="left" w:pos="1276"/>
          <w:tab w:val="left" w:pos="1701"/>
        </w:tabs>
        <w:ind w:left="1276" w:hanging="283"/>
        <w:jc w:val="both"/>
      </w:pPr>
      <w:r w:rsidRPr="002D4CA1">
        <w:t>обґрунтування особливого конкретного вкладу кандидата у розвиток територіальної громади (або визнання особливих його заслуг);</w:t>
      </w:r>
    </w:p>
    <w:p w:rsidR="006E7D0F" w:rsidRPr="002D4CA1" w:rsidRDefault="006E7D0F" w:rsidP="00141008">
      <w:pPr>
        <w:numPr>
          <w:ilvl w:val="0"/>
          <w:numId w:val="14"/>
        </w:numPr>
        <w:tabs>
          <w:tab w:val="left" w:pos="1276"/>
          <w:tab w:val="left" w:pos="1701"/>
        </w:tabs>
        <w:ind w:left="1276" w:hanging="283"/>
        <w:jc w:val="both"/>
      </w:pPr>
      <w:r w:rsidRPr="002D4CA1">
        <w:t>копії паспорта та ідентифікаційного коду</w:t>
      </w:r>
      <w:r>
        <w:t xml:space="preserve"> (особи або родичів у випадку присвоєння Звання посмертно)</w:t>
      </w:r>
      <w:r w:rsidRPr="002D4CA1">
        <w:t>;</w:t>
      </w:r>
    </w:p>
    <w:p w:rsidR="006E7D0F" w:rsidRPr="002D4CA1" w:rsidRDefault="006E7D0F" w:rsidP="00141008">
      <w:pPr>
        <w:numPr>
          <w:ilvl w:val="0"/>
          <w:numId w:val="14"/>
        </w:numPr>
        <w:tabs>
          <w:tab w:val="left" w:pos="1276"/>
          <w:tab w:val="left" w:pos="1701"/>
        </w:tabs>
        <w:ind w:left="1276" w:hanging="283"/>
        <w:jc w:val="both"/>
      </w:pPr>
      <w:r w:rsidRPr="002D4CA1">
        <w:t>фото 3х4 см. ( 2 шт.) та 9х12 см. (2 шт.);</w:t>
      </w:r>
    </w:p>
    <w:p w:rsidR="006E7D0F" w:rsidRPr="002D4CA1" w:rsidRDefault="006E7D0F" w:rsidP="00141008">
      <w:pPr>
        <w:numPr>
          <w:ilvl w:val="0"/>
          <w:numId w:val="14"/>
        </w:numPr>
        <w:tabs>
          <w:tab w:val="left" w:pos="1276"/>
          <w:tab w:val="left" w:pos="1701"/>
        </w:tabs>
        <w:ind w:left="1276" w:hanging="283"/>
        <w:jc w:val="both"/>
      </w:pPr>
      <w:r w:rsidRPr="002D4CA1">
        <w:t>копії документів про державні нагороди ( за наявності).</w:t>
      </w:r>
    </w:p>
    <w:p w:rsidR="006E7D0F" w:rsidRPr="002D4CA1" w:rsidRDefault="006E7D0F" w:rsidP="00141008">
      <w:pPr>
        <w:tabs>
          <w:tab w:val="left" w:pos="993"/>
        </w:tabs>
        <w:ind w:firstLine="567"/>
        <w:jc w:val="both"/>
      </w:pPr>
    </w:p>
    <w:p w:rsidR="006E7D0F" w:rsidRPr="002D4CA1" w:rsidRDefault="006E7D0F" w:rsidP="00141008">
      <w:pPr>
        <w:numPr>
          <w:ilvl w:val="0"/>
          <w:numId w:val="13"/>
        </w:numPr>
        <w:tabs>
          <w:tab w:val="left" w:pos="993"/>
        </w:tabs>
        <w:ind w:left="0" w:firstLine="567"/>
        <w:jc w:val="center"/>
        <w:rPr>
          <w:b/>
          <w:bCs/>
        </w:rPr>
      </w:pPr>
      <w:r w:rsidRPr="002D4CA1">
        <w:rPr>
          <w:b/>
          <w:bCs/>
        </w:rPr>
        <w:t xml:space="preserve">Порядок присвоєння звання «Почесний громадянин»  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Пропозиції щодо присвоєння звання «Почесний громадянин» у населених пунктах </w:t>
      </w:r>
      <w:proofErr w:type="spellStart"/>
      <w:r w:rsidRPr="002D4CA1">
        <w:t>Бучанської</w:t>
      </w:r>
      <w:proofErr w:type="spellEnd"/>
      <w:r w:rsidRPr="002D4CA1">
        <w:t xml:space="preserve"> міської територіальної громади з аргументами на користь пропонованої кандидатури виносяться на засідання постійної комісії з питань правової політики, депутатської діяльності, запобігання корупції та контролю за виконанням рішень ради </w:t>
      </w:r>
      <w:proofErr w:type="spellStart"/>
      <w:r w:rsidRPr="002D4CA1">
        <w:t>Бучанської</w:t>
      </w:r>
      <w:proofErr w:type="spellEnd"/>
      <w:r w:rsidRPr="002D4CA1">
        <w:t xml:space="preserve"> міської ради.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Комісія обговорює подані пропозиції, простою більшістю голосів від загальної кількості членів Комісії приймає рішення та вносить його на розгляд </w:t>
      </w:r>
      <w:proofErr w:type="spellStart"/>
      <w:r w:rsidRPr="002D4CA1">
        <w:t>Бучанської</w:t>
      </w:r>
      <w:proofErr w:type="spellEnd"/>
      <w:r w:rsidRPr="002D4CA1">
        <w:t xml:space="preserve"> міської ради.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Рішення про присвоєння звання «Почесний громадянин» приймається на пленарному засіданні </w:t>
      </w:r>
      <w:proofErr w:type="spellStart"/>
      <w:r w:rsidRPr="002D4CA1">
        <w:t>Бучанської</w:t>
      </w:r>
      <w:proofErr w:type="spellEnd"/>
      <w:r w:rsidRPr="002D4CA1">
        <w:t xml:space="preserve"> міської ради більшістю голосів від загального складу ради, опубліковується в газеті та висвітлюється на офіційному сайті міської ради.</w:t>
      </w:r>
    </w:p>
    <w:p w:rsidR="006E7D0F" w:rsidRPr="003E1BB0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3E1BB0">
        <w:t xml:space="preserve">Особі, якій присвоєно звання «Почесний громадянин» у населених пунктах </w:t>
      </w:r>
      <w:proofErr w:type="spellStart"/>
      <w:r w:rsidRPr="003E1BB0">
        <w:t>Бучанської</w:t>
      </w:r>
      <w:proofErr w:type="spellEnd"/>
      <w:r w:rsidRPr="003E1BB0">
        <w:t xml:space="preserve"> міської територ</w:t>
      </w:r>
      <w:r w:rsidRPr="006453E1">
        <w:t xml:space="preserve">іальної громади в урочистій обстановці і широкій гласності під час святкуванні Дня відповідного населеного пункту </w:t>
      </w:r>
      <w:proofErr w:type="spellStart"/>
      <w:r w:rsidRPr="006453E1">
        <w:t>Бучанської</w:t>
      </w:r>
      <w:proofErr w:type="spellEnd"/>
      <w:r w:rsidRPr="006453E1">
        <w:t xml:space="preserve"> міської територіальної громади вручається </w:t>
      </w:r>
      <w:r w:rsidRPr="003E1BB0">
        <w:t>нагрудний знак, посвідчення та грошова винагорода у розмірі трьох прожиткових мінімумів</w:t>
      </w:r>
      <w:r>
        <w:t xml:space="preserve"> доходів громадян, встановленого на 1 січня</w:t>
      </w:r>
      <w:r w:rsidRPr="003E1BB0">
        <w:t>.</w:t>
      </w:r>
    </w:p>
    <w:p w:rsidR="006E7D0F" w:rsidRPr="006453E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>
        <w:t xml:space="preserve">У випадку присвоєння Звання посмертно, грошова винагорода, </w:t>
      </w:r>
      <w:r w:rsidRPr="006453E1">
        <w:t>нагрудний знак</w:t>
      </w:r>
      <w:r>
        <w:t xml:space="preserve"> та </w:t>
      </w:r>
      <w:r w:rsidRPr="006453E1">
        <w:t xml:space="preserve">посвідчення </w:t>
      </w:r>
      <w:r>
        <w:t>можуть отримати члени сім’ї (подружжя, батьки, діти).</w:t>
      </w:r>
    </w:p>
    <w:p w:rsidR="006E7D0F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>Комплект атрибутів (нагрудний знак та посвідчення) вручає міський голова або особа, що виконує його обов’язки.</w:t>
      </w:r>
    </w:p>
    <w:p w:rsidR="006E7D0F" w:rsidRPr="00C15B13" w:rsidRDefault="006E7D0F" w:rsidP="00141008">
      <w:pPr>
        <w:numPr>
          <w:ilvl w:val="1"/>
          <w:numId w:val="13"/>
        </w:numPr>
        <w:tabs>
          <w:tab w:val="clear" w:pos="870"/>
          <w:tab w:val="num" w:pos="993"/>
        </w:tabs>
        <w:ind w:left="0" w:firstLine="567"/>
        <w:jc w:val="both"/>
      </w:pPr>
      <w:r w:rsidRPr="00C15B13">
        <w:t xml:space="preserve">У випадку втрати (псування) нагрудного </w:t>
      </w:r>
      <w:proofErr w:type="spellStart"/>
      <w:r w:rsidRPr="00C15B13">
        <w:t>знака</w:t>
      </w:r>
      <w:proofErr w:type="spellEnd"/>
      <w:r w:rsidRPr="00C15B13">
        <w:t xml:space="preserve"> дублікат не видається.</w:t>
      </w:r>
    </w:p>
    <w:p w:rsidR="006E7D0F" w:rsidRPr="002D4CA1" w:rsidRDefault="006E7D0F" w:rsidP="00141008">
      <w:pPr>
        <w:tabs>
          <w:tab w:val="left" w:pos="993"/>
        </w:tabs>
        <w:ind w:firstLine="567"/>
        <w:jc w:val="both"/>
      </w:pPr>
    </w:p>
    <w:p w:rsidR="006E7D0F" w:rsidRPr="002D4CA1" w:rsidRDefault="006E7D0F" w:rsidP="00141008">
      <w:pPr>
        <w:numPr>
          <w:ilvl w:val="0"/>
          <w:numId w:val="13"/>
        </w:numPr>
        <w:tabs>
          <w:tab w:val="left" w:pos="993"/>
        </w:tabs>
        <w:ind w:left="0" w:firstLine="567"/>
        <w:jc w:val="center"/>
        <w:rPr>
          <w:b/>
          <w:bCs/>
        </w:rPr>
      </w:pPr>
      <w:r w:rsidRPr="002D4CA1">
        <w:rPr>
          <w:b/>
          <w:bCs/>
        </w:rPr>
        <w:t xml:space="preserve">Книга пошани </w:t>
      </w:r>
      <w:proofErr w:type="spellStart"/>
      <w:r w:rsidRPr="002D4CA1">
        <w:rPr>
          <w:b/>
          <w:bCs/>
        </w:rPr>
        <w:t>Бучанської</w:t>
      </w:r>
      <w:proofErr w:type="spellEnd"/>
      <w:r w:rsidRPr="002D4CA1">
        <w:rPr>
          <w:b/>
          <w:bCs/>
        </w:rPr>
        <w:t xml:space="preserve"> громади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Кожен факт вручення Звання у населених пунктах </w:t>
      </w:r>
      <w:proofErr w:type="spellStart"/>
      <w:r w:rsidRPr="002D4CA1">
        <w:t>Бучанської</w:t>
      </w:r>
      <w:proofErr w:type="spellEnd"/>
      <w:r w:rsidRPr="002D4CA1">
        <w:t xml:space="preserve"> міської територіальної громади реєструється у Книзі пошани </w:t>
      </w:r>
      <w:proofErr w:type="spellStart"/>
      <w:r w:rsidRPr="002D4CA1">
        <w:t>Бучанської</w:t>
      </w:r>
      <w:proofErr w:type="spellEnd"/>
      <w:r w:rsidRPr="002D4CA1">
        <w:t xml:space="preserve"> громади. 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Книга пошани </w:t>
      </w:r>
      <w:proofErr w:type="spellStart"/>
      <w:r w:rsidRPr="002D4CA1">
        <w:t>Бучанської</w:t>
      </w:r>
      <w:proofErr w:type="spellEnd"/>
      <w:r w:rsidRPr="002D4CA1">
        <w:t xml:space="preserve"> громади виготовляється у твердій палітурці з гербом міста Буча.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У Книзі пошани </w:t>
      </w:r>
      <w:proofErr w:type="spellStart"/>
      <w:r w:rsidRPr="002D4CA1">
        <w:t>Бучанської</w:t>
      </w:r>
      <w:proofErr w:type="spellEnd"/>
      <w:r w:rsidRPr="002D4CA1">
        <w:t xml:space="preserve"> громади відведені окремі розділи для кожного населеного пункту, передбачені графи: короткі дані про особу, яка нагороджена, виклад заслуг, коли і ким нагороджена, посада і підпис особи, що вчинила запис, число.</w:t>
      </w:r>
    </w:p>
    <w:p w:rsidR="006E7D0F" w:rsidRPr="002D4CA1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>Кожен запис засвідчується підписом міського голови і гербовою печаткою міської ради.</w:t>
      </w:r>
    </w:p>
    <w:p w:rsidR="006E7D0F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D4CA1">
        <w:t xml:space="preserve">Книга пошани </w:t>
      </w:r>
      <w:proofErr w:type="spellStart"/>
      <w:r w:rsidRPr="002D4CA1">
        <w:t>Бучанської</w:t>
      </w:r>
      <w:proofErr w:type="spellEnd"/>
      <w:r w:rsidRPr="002D4CA1">
        <w:t xml:space="preserve"> громади зберігається на почесному місці у приміщенні міської ради.</w:t>
      </w:r>
    </w:p>
    <w:p w:rsidR="006E7D0F" w:rsidRDefault="006E7D0F" w:rsidP="007E5285">
      <w:pPr>
        <w:tabs>
          <w:tab w:val="left" w:pos="993"/>
        </w:tabs>
        <w:jc w:val="both"/>
      </w:pPr>
    </w:p>
    <w:p w:rsidR="006E7D0F" w:rsidRDefault="006E7D0F" w:rsidP="007E5285">
      <w:pPr>
        <w:tabs>
          <w:tab w:val="left" w:pos="993"/>
        </w:tabs>
        <w:jc w:val="both"/>
      </w:pPr>
    </w:p>
    <w:p w:rsidR="006E7D0F" w:rsidRDefault="006E7D0F" w:rsidP="00141008">
      <w:pPr>
        <w:numPr>
          <w:ilvl w:val="0"/>
          <w:numId w:val="13"/>
        </w:numPr>
        <w:tabs>
          <w:tab w:val="left" w:pos="993"/>
        </w:tabs>
        <w:ind w:left="0" w:firstLine="567"/>
        <w:jc w:val="center"/>
        <w:rPr>
          <w:b/>
          <w:bCs/>
        </w:rPr>
      </w:pPr>
      <w:r w:rsidRPr="00E04833">
        <w:rPr>
          <w:b/>
          <w:bCs/>
        </w:rPr>
        <w:lastRenderedPageBreak/>
        <w:t>Права Почесних громадян</w:t>
      </w:r>
    </w:p>
    <w:p w:rsidR="006E7D0F" w:rsidRPr="009B5BBC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9B5BBC">
        <w:t>Особи, яким присвоєно звання «Почесний громадянин», користуються пошаною</w:t>
      </w:r>
      <w:r>
        <w:t>,</w:t>
      </w:r>
      <w:r w:rsidRPr="009B5BBC">
        <w:t xml:space="preserve"> мають право, як почесні гості, брати участь у роботі пленарних засідань міської ради</w:t>
      </w:r>
      <w:r>
        <w:t xml:space="preserve">, </w:t>
      </w:r>
      <w:r w:rsidRPr="009B5BBC">
        <w:t xml:space="preserve">запрошуються до участі у заходах, присвячених державним та міським святам, іншим урочистостям, суспільно важливим подіям </w:t>
      </w:r>
      <w:proofErr w:type="spellStart"/>
      <w:r w:rsidRPr="009B5BBC">
        <w:t>Бучанської</w:t>
      </w:r>
      <w:proofErr w:type="spellEnd"/>
      <w:r w:rsidRPr="009B5BBC">
        <w:t xml:space="preserve"> громади.</w:t>
      </w:r>
    </w:p>
    <w:p w:rsidR="006E7D0F" w:rsidRPr="009B5BBC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9B5BBC">
        <w:t>Почесним громадянам можуть встановлюватися пільги та допомоги відповідно до окремих ухвал міської ради у межах чинного законодавства.</w:t>
      </w:r>
    </w:p>
    <w:p w:rsidR="006E7D0F" w:rsidRPr="002517F2" w:rsidRDefault="006E7D0F" w:rsidP="00141008">
      <w:pPr>
        <w:numPr>
          <w:ilvl w:val="1"/>
          <w:numId w:val="13"/>
        </w:numPr>
        <w:tabs>
          <w:tab w:val="left" w:pos="993"/>
        </w:tabs>
        <w:ind w:left="0" w:firstLine="567"/>
        <w:jc w:val="both"/>
      </w:pPr>
      <w:r w:rsidRPr="002517F2">
        <w:t xml:space="preserve">У разі смерті особи, якій присвоєно звання «Почесний громадянин», </w:t>
      </w:r>
      <w:r w:rsidRPr="00EA044F">
        <w:t xml:space="preserve">члени </w:t>
      </w:r>
      <w:r w:rsidRPr="002517F2">
        <w:t xml:space="preserve">його </w:t>
      </w:r>
      <w:r w:rsidRPr="00EA044F">
        <w:t>сім’ї (</w:t>
      </w:r>
      <w:r>
        <w:t>дружина/чоловік або</w:t>
      </w:r>
      <w:r w:rsidRPr="00EA044F">
        <w:t xml:space="preserve"> батьки</w:t>
      </w:r>
      <w:r>
        <w:t xml:space="preserve"> або</w:t>
      </w:r>
      <w:r w:rsidRPr="00EA044F">
        <w:t xml:space="preserve"> діти)</w:t>
      </w:r>
      <w:r w:rsidRPr="002517F2">
        <w:t xml:space="preserve"> ма</w:t>
      </w:r>
      <w:r>
        <w:t>ють</w:t>
      </w:r>
      <w:r w:rsidRPr="002517F2">
        <w:t xml:space="preserve"> право на одноразову допомогу у розмірі п’яти прожиткових мінімумів, установлених законом для непрацездатних осіб на 01 січня календарного року, в якому померла особа.</w:t>
      </w:r>
    </w:p>
    <w:p w:rsidR="006E7D0F" w:rsidRDefault="006E7D0F" w:rsidP="00141008">
      <w:pPr>
        <w:numPr>
          <w:ilvl w:val="0"/>
          <w:numId w:val="15"/>
        </w:numPr>
        <w:jc w:val="center"/>
        <w:rPr>
          <w:b/>
          <w:bCs/>
        </w:rPr>
      </w:pPr>
      <w:r w:rsidRPr="009B5BBC">
        <w:rPr>
          <w:b/>
          <w:bCs/>
        </w:rPr>
        <w:t xml:space="preserve">Заключні положення </w:t>
      </w:r>
    </w:p>
    <w:p w:rsidR="006E7D0F" w:rsidRDefault="006E7D0F" w:rsidP="00AB243C">
      <w:pPr>
        <w:numPr>
          <w:ilvl w:val="1"/>
          <w:numId w:val="15"/>
        </w:numPr>
        <w:tabs>
          <w:tab w:val="clear" w:pos="870"/>
          <w:tab w:val="num" w:pos="993"/>
        </w:tabs>
        <w:ind w:left="0" w:firstLine="567"/>
        <w:jc w:val="both"/>
      </w:pPr>
      <w:r w:rsidRPr="009B5BBC">
        <w:t xml:space="preserve">Звання «Почесний громадянин» у населених пунктах </w:t>
      </w:r>
      <w:proofErr w:type="spellStart"/>
      <w:r w:rsidRPr="009B5BBC">
        <w:t>Бучанської</w:t>
      </w:r>
      <w:proofErr w:type="spellEnd"/>
      <w:r w:rsidRPr="009B5BBC">
        <w:t xml:space="preserve"> міської територіальної громади не може бути присвоєно громадянам, які раніше скоїли кримінальний злочин, були засудженими і судимість яких не погашена в установленому законом порядку.</w:t>
      </w:r>
    </w:p>
    <w:p w:rsidR="006E7D0F" w:rsidRDefault="006E7D0F" w:rsidP="00AB243C">
      <w:pPr>
        <w:numPr>
          <w:ilvl w:val="1"/>
          <w:numId w:val="15"/>
        </w:numPr>
        <w:tabs>
          <w:tab w:val="clear" w:pos="870"/>
          <w:tab w:val="num" w:pos="993"/>
        </w:tabs>
        <w:ind w:left="0" w:firstLine="567"/>
        <w:jc w:val="both"/>
      </w:pPr>
      <w:r w:rsidRPr="009B5BBC">
        <w:t xml:space="preserve">У разі здійснення особою, якій було присвоєно звання «Почесний громадянин»  кримінального злочину, за який особу було засуджено і вирок щодо якої вступив у законну силу, питання позбавлення її Звання та Повернення нагрудного знаку «Почесний громадянин» та посвідчення вирішуються на пленарному засіданні </w:t>
      </w:r>
      <w:proofErr w:type="spellStart"/>
      <w:r w:rsidRPr="009B5BBC">
        <w:t>Бучанської</w:t>
      </w:r>
      <w:proofErr w:type="spellEnd"/>
      <w:r w:rsidRPr="009B5BBC">
        <w:t xml:space="preserve"> міської ради.</w:t>
      </w:r>
    </w:p>
    <w:p w:rsidR="006E7D0F" w:rsidRPr="00AB243C" w:rsidRDefault="006E7D0F" w:rsidP="00AB243C">
      <w:pPr>
        <w:numPr>
          <w:ilvl w:val="1"/>
          <w:numId w:val="15"/>
        </w:numPr>
        <w:tabs>
          <w:tab w:val="clear" w:pos="870"/>
          <w:tab w:val="num" w:pos="993"/>
        </w:tabs>
        <w:ind w:left="0" w:firstLine="567"/>
        <w:jc w:val="both"/>
      </w:pPr>
      <w:r>
        <w:t xml:space="preserve">До виготовлення відзнак нового зразка, згідно даного Положення, допускається вручення </w:t>
      </w:r>
      <w:r w:rsidRPr="00AB243C">
        <w:t xml:space="preserve">відзнак «Почесний громадянин» </w:t>
      </w:r>
      <w:r>
        <w:t>в</w:t>
      </w:r>
      <w:r w:rsidRPr="00AB243C">
        <w:t>иготовлен</w:t>
      </w:r>
      <w:r>
        <w:t xml:space="preserve">их </w:t>
      </w:r>
      <w:r w:rsidRPr="00AB243C">
        <w:t>раніше</w:t>
      </w:r>
      <w:r>
        <w:t>.</w:t>
      </w:r>
      <w:r w:rsidRPr="00AB243C">
        <w:t xml:space="preserve"> </w:t>
      </w:r>
    </w:p>
    <w:p w:rsidR="006E7D0F" w:rsidRDefault="006E7D0F" w:rsidP="00AB243C">
      <w:pPr>
        <w:numPr>
          <w:ilvl w:val="1"/>
          <w:numId w:val="15"/>
        </w:numPr>
        <w:tabs>
          <w:tab w:val="clear" w:pos="870"/>
          <w:tab w:val="num" w:pos="993"/>
        </w:tabs>
        <w:ind w:left="0" w:firstLine="567"/>
        <w:jc w:val="both"/>
      </w:pPr>
      <w:r w:rsidRPr="00C15B13">
        <w:t xml:space="preserve">Облік і реєстрацію громадян, яким присвоєно звання «Почесний громадянин»  веде організаційно-контрольний сектор </w:t>
      </w:r>
      <w:proofErr w:type="spellStart"/>
      <w:r w:rsidRPr="00C15B13">
        <w:t>Бучанської</w:t>
      </w:r>
      <w:proofErr w:type="spellEnd"/>
      <w:r w:rsidRPr="00C15B13">
        <w:t xml:space="preserve"> міської ради.</w:t>
      </w:r>
    </w:p>
    <w:p w:rsidR="006E7D0F" w:rsidRDefault="006E7D0F" w:rsidP="00AB243C">
      <w:pPr>
        <w:tabs>
          <w:tab w:val="num" w:pos="993"/>
        </w:tabs>
        <w:ind w:firstLine="567"/>
        <w:rPr>
          <w:b/>
          <w:bCs/>
        </w:rPr>
      </w:pPr>
    </w:p>
    <w:p w:rsidR="006E7D0F" w:rsidRDefault="006E7D0F" w:rsidP="00141008">
      <w:pPr>
        <w:tabs>
          <w:tab w:val="left" w:pos="993"/>
        </w:tabs>
        <w:rPr>
          <w:b/>
          <w:bCs/>
        </w:rPr>
      </w:pPr>
    </w:p>
    <w:p w:rsidR="006E7D0F" w:rsidRPr="002D4CA1" w:rsidRDefault="006E7D0F" w:rsidP="00141008">
      <w:pPr>
        <w:tabs>
          <w:tab w:val="left" w:pos="993"/>
        </w:tabs>
        <w:rPr>
          <w:b/>
          <w:bCs/>
        </w:rPr>
      </w:pPr>
      <w:r w:rsidRPr="002D4CA1">
        <w:rPr>
          <w:b/>
          <w:bCs/>
        </w:rPr>
        <w:t>Секретар ради</w:t>
      </w:r>
      <w:r w:rsidRPr="002D4CA1">
        <w:rPr>
          <w:b/>
          <w:bCs/>
        </w:rPr>
        <w:tab/>
      </w:r>
      <w:r w:rsidRPr="002D4CA1">
        <w:rPr>
          <w:b/>
          <w:bCs/>
        </w:rPr>
        <w:tab/>
      </w:r>
      <w:r w:rsidRPr="002D4CA1">
        <w:rPr>
          <w:b/>
          <w:bCs/>
        </w:rPr>
        <w:tab/>
      </w:r>
      <w:r w:rsidRPr="002D4CA1">
        <w:rPr>
          <w:b/>
          <w:bCs/>
        </w:rPr>
        <w:tab/>
      </w:r>
      <w:r w:rsidRPr="002D4CA1">
        <w:rPr>
          <w:b/>
          <w:bCs/>
        </w:rPr>
        <w:tab/>
      </w:r>
      <w:r w:rsidRPr="002D4CA1">
        <w:rPr>
          <w:b/>
          <w:bCs/>
        </w:rPr>
        <w:tab/>
      </w:r>
      <w:r w:rsidRPr="002D4CA1">
        <w:rPr>
          <w:b/>
          <w:bCs/>
        </w:rPr>
        <w:tab/>
        <w:t xml:space="preserve">          Т.О. </w:t>
      </w:r>
      <w:proofErr w:type="spellStart"/>
      <w:r w:rsidRPr="002D4CA1">
        <w:rPr>
          <w:b/>
          <w:bCs/>
        </w:rPr>
        <w:t>Шаправський</w:t>
      </w:r>
      <w:proofErr w:type="spellEnd"/>
    </w:p>
    <w:p w:rsidR="006E7D0F" w:rsidRPr="002D4CA1" w:rsidRDefault="006E7D0F" w:rsidP="003244A6">
      <w:pPr>
        <w:pStyle w:val="22"/>
        <w:shd w:val="clear" w:color="auto" w:fill="auto"/>
        <w:spacing w:before="0" w:after="0" w:line="240" w:lineRule="auto"/>
        <w:ind w:left="5800" w:firstLine="0"/>
        <w:jc w:val="both"/>
        <w:rPr>
          <w:b/>
          <w:bCs/>
          <w:sz w:val="24"/>
          <w:szCs w:val="24"/>
        </w:rPr>
      </w:pPr>
      <w:r w:rsidRPr="002D4CA1">
        <w:rPr>
          <w:b/>
          <w:bCs/>
        </w:rPr>
        <w:br w:type="page"/>
      </w:r>
      <w:r w:rsidRPr="003E1BB0">
        <w:rPr>
          <w:b/>
          <w:bCs/>
          <w:sz w:val="24"/>
          <w:szCs w:val="24"/>
        </w:rPr>
        <w:lastRenderedPageBreak/>
        <w:t>Додаток 2</w:t>
      </w:r>
    </w:p>
    <w:p w:rsidR="006E7D0F" w:rsidRPr="002D4CA1" w:rsidRDefault="006E7D0F" w:rsidP="003244A6">
      <w:pPr>
        <w:pStyle w:val="22"/>
        <w:shd w:val="clear" w:color="auto" w:fill="auto"/>
        <w:spacing w:before="0" w:after="0" w:line="240" w:lineRule="auto"/>
        <w:ind w:left="5800" w:firstLine="0"/>
        <w:jc w:val="both"/>
        <w:rPr>
          <w:b/>
          <w:bCs/>
          <w:sz w:val="24"/>
          <w:szCs w:val="24"/>
        </w:rPr>
      </w:pPr>
      <w:r w:rsidRPr="002D4CA1">
        <w:rPr>
          <w:b/>
          <w:bCs/>
          <w:sz w:val="24"/>
          <w:szCs w:val="24"/>
        </w:rPr>
        <w:t>до рішення</w:t>
      </w:r>
      <w:r>
        <w:rPr>
          <w:b/>
          <w:bCs/>
          <w:sz w:val="24"/>
          <w:szCs w:val="24"/>
        </w:rPr>
        <w:t xml:space="preserve"> </w:t>
      </w:r>
      <w:proofErr w:type="spellStart"/>
      <w:r w:rsidRPr="002D4CA1">
        <w:rPr>
          <w:b/>
          <w:bCs/>
          <w:sz w:val="24"/>
          <w:szCs w:val="24"/>
        </w:rPr>
        <w:t>Бучанської</w:t>
      </w:r>
      <w:proofErr w:type="spellEnd"/>
      <w:r w:rsidRPr="002D4CA1">
        <w:rPr>
          <w:b/>
          <w:bCs/>
          <w:sz w:val="24"/>
          <w:szCs w:val="24"/>
        </w:rPr>
        <w:t xml:space="preserve"> міської ради від </w:t>
      </w:r>
      <w:r>
        <w:rPr>
          <w:b/>
          <w:bCs/>
          <w:sz w:val="24"/>
          <w:szCs w:val="24"/>
        </w:rPr>
        <w:t xml:space="preserve">24 </w:t>
      </w:r>
      <w:r w:rsidRPr="002D4CA1">
        <w:rPr>
          <w:b/>
          <w:bCs/>
          <w:sz w:val="24"/>
          <w:szCs w:val="24"/>
        </w:rPr>
        <w:t xml:space="preserve">червня 2021 р. </w:t>
      </w:r>
    </w:p>
    <w:p w:rsidR="006E7D0F" w:rsidRPr="002D4CA1" w:rsidRDefault="006E7D0F" w:rsidP="003244A6">
      <w:pPr>
        <w:tabs>
          <w:tab w:val="left" w:pos="993"/>
          <w:tab w:val="left" w:pos="5235"/>
        </w:tabs>
        <w:ind w:left="1134" w:firstLine="2411"/>
        <w:rPr>
          <w:b/>
          <w:bCs/>
        </w:rPr>
      </w:pPr>
      <w:r>
        <w:rPr>
          <w:b/>
          <w:bCs/>
        </w:rPr>
        <w:t xml:space="preserve">                                      </w:t>
      </w:r>
      <w:r w:rsidRPr="002D4CA1">
        <w:rPr>
          <w:b/>
          <w:bCs/>
        </w:rPr>
        <w:t xml:space="preserve">№ </w:t>
      </w:r>
      <w:r>
        <w:rPr>
          <w:b/>
          <w:bCs/>
        </w:rPr>
        <w:t>1300</w:t>
      </w:r>
      <w:r w:rsidRPr="002D4CA1">
        <w:rPr>
          <w:b/>
          <w:bCs/>
        </w:rPr>
        <w:t>-13-VІІІ</w:t>
      </w:r>
    </w:p>
    <w:p w:rsidR="006E7D0F" w:rsidRPr="002D4CA1" w:rsidRDefault="006E7D0F" w:rsidP="003244A6">
      <w:pPr>
        <w:tabs>
          <w:tab w:val="left" w:pos="993"/>
        </w:tabs>
        <w:ind w:firstLine="567"/>
        <w:jc w:val="center"/>
        <w:rPr>
          <w:b/>
          <w:bCs/>
        </w:rPr>
      </w:pPr>
    </w:p>
    <w:p w:rsidR="006E7D0F" w:rsidRPr="002D4CA1" w:rsidRDefault="006E7D0F" w:rsidP="003244A6">
      <w:pPr>
        <w:tabs>
          <w:tab w:val="left" w:pos="993"/>
        </w:tabs>
        <w:ind w:firstLine="567"/>
        <w:jc w:val="center"/>
        <w:rPr>
          <w:b/>
          <w:bCs/>
        </w:rPr>
      </w:pPr>
      <w:r w:rsidRPr="002D4CA1">
        <w:rPr>
          <w:b/>
          <w:bCs/>
        </w:rPr>
        <w:t xml:space="preserve">Опис відзнаки </w:t>
      </w:r>
    </w:p>
    <w:p w:rsidR="006E7D0F" w:rsidRPr="002D4CA1" w:rsidRDefault="006E7D0F" w:rsidP="003244A6">
      <w:pPr>
        <w:tabs>
          <w:tab w:val="left" w:pos="993"/>
        </w:tabs>
        <w:ind w:firstLine="567"/>
        <w:jc w:val="center"/>
        <w:rPr>
          <w:b/>
          <w:bCs/>
        </w:rPr>
      </w:pPr>
      <w:r w:rsidRPr="002D4CA1">
        <w:rPr>
          <w:b/>
          <w:bCs/>
        </w:rPr>
        <w:t xml:space="preserve">«Почесний громадянин» у населених пунктах </w:t>
      </w:r>
    </w:p>
    <w:p w:rsidR="006E7D0F" w:rsidRPr="002D4CA1" w:rsidRDefault="006E7D0F" w:rsidP="003244A6">
      <w:pPr>
        <w:tabs>
          <w:tab w:val="left" w:pos="993"/>
        </w:tabs>
        <w:ind w:firstLine="567"/>
        <w:jc w:val="center"/>
        <w:rPr>
          <w:b/>
          <w:bCs/>
        </w:rPr>
      </w:pPr>
      <w:proofErr w:type="spellStart"/>
      <w:r w:rsidRPr="002D4CA1">
        <w:rPr>
          <w:b/>
          <w:bCs/>
        </w:rPr>
        <w:t>Бучанської</w:t>
      </w:r>
      <w:proofErr w:type="spellEnd"/>
      <w:r w:rsidRPr="002D4CA1">
        <w:rPr>
          <w:b/>
          <w:bCs/>
        </w:rPr>
        <w:t xml:space="preserve"> міської територіальної громади</w:t>
      </w:r>
    </w:p>
    <w:p w:rsidR="006E7D0F" w:rsidRPr="002D4CA1" w:rsidRDefault="006E7D0F" w:rsidP="003244A6">
      <w:pPr>
        <w:tabs>
          <w:tab w:val="left" w:pos="993"/>
        </w:tabs>
        <w:rPr>
          <w:b/>
          <w:bCs/>
        </w:rPr>
      </w:pPr>
    </w:p>
    <w:p w:rsidR="006E7D0F" w:rsidRPr="00CE1A69" w:rsidRDefault="006E7D0F" w:rsidP="003244A6">
      <w:pPr>
        <w:tabs>
          <w:tab w:val="left" w:pos="284"/>
        </w:tabs>
      </w:pPr>
      <w:r w:rsidRPr="00CE1A69">
        <w:t>1.</w:t>
      </w:r>
      <w:r w:rsidRPr="00CE1A69">
        <w:tab/>
        <w:t>Перелік обов’язкових атрибутів:</w:t>
      </w:r>
    </w:p>
    <w:p w:rsidR="006E7D0F" w:rsidRPr="002D4CA1" w:rsidRDefault="006E7D0F" w:rsidP="003244A6">
      <w:pPr>
        <w:numPr>
          <w:ilvl w:val="0"/>
          <w:numId w:val="20"/>
        </w:numPr>
        <w:tabs>
          <w:tab w:val="left" w:pos="709"/>
        </w:tabs>
        <w:jc w:val="both"/>
      </w:pPr>
      <w:r w:rsidRPr="002D4CA1">
        <w:t>напис «БУЧАНСЬКА МІСЬКА ТЕРИТОРІАЛЬНА ГРОМАДА»</w:t>
      </w:r>
      <w:r>
        <w:t>;</w:t>
      </w:r>
    </w:p>
    <w:p w:rsidR="006E7D0F" w:rsidRPr="002D4CA1" w:rsidRDefault="006E7D0F" w:rsidP="003244A6">
      <w:pPr>
        <w:numPr>
          <w:ilvl w:val="0"/>
          <w:numId w:val="20"/>
        </w:numPr>
        <w:tabs>
          <w:tab w:val="left" w:pos="709"/>
        </w:tabs>
        <w:jc w:val="both"/>
      </w:pPr>
      <w:r w:rsidRPr="002D4CA1">
        <w:t>напис  «ПОЧЕСНИЙ ГРОМАДЯНИН»</w:t>
      </w:r>
      <w:r>
        <w:t>;</w:t>
      </w:r>
    </w:p>
    <w:p w:rsidR="006E7D0F" w:rsidRPr="002D4CA1" w:rsidRDefault="006E7D0F" w:rsidP="003244A6">
      <w:pPr>
        <w:numPr>
          <w:ilvl w:val="0"/>
          <w:numId w:val="20"/>
        </w:numPr>
        <w:tabs>
          <w:tab w:val="left" w:pos="709"/>
        </w:tabs>
        <w:jc w:val="both"/>
      </w:pPr>
      <w:r>
        <w:t>н</w:t>
      </w:r>
      <w:r w:rsidRPr="002D4CA1">
        <w:t xml:space="preserve">апис – назва відповідного населеного пункту </w:t>
      </w:r>
      <w:proofErr w:type="spellStart"/>
      <w:r w:rsidRPr="002D4CA1">
        <w:t>Бучанської</w:t>
      </w:r>
      <w:proofErr w:type="spellEnd"/>
      <w:r w:rsidRPr="002D4CA1">
        <w:t xml:space="preserve"> міської територіальної громади</w:t>
      </w:r>
      <w:r>
        <w:t>;</w:t>
      </w:r>
    </w:p>
    <w:p w:rsidR="006E7D0F" w:rsidRPr="002D4CA1" w:rsidRDefault="006E7D0F" w:rsidP="003244A6">
      <w:pPr>
        <w:numPr>
          <w:ilvl w:val="0"/>
          <w:numId w:val="20"/>
        </w:numPr>
        <w:tabs>
          <w:tab w:val="left" w:pos="709"/>
        </w:tabs>
        <w:jc w:val="both"/>
      </w:pPr>
      <w:r w:rsidRPr="002D4CA1">
        <w:t>прапор або герб на фоні прапора відповідного населеного пункту</w:t>
      </w:r>
      <w:r>
        <w:t>;</w:t>
      </w:r>
    </w:p>
    <w:p w:rsidR="006E7D0F" w:rsidRPr="002D4CA1" w:rsidRDefault="006E7D0F" w:rsidP="003244A6">
      <w:pPr>
        <w:numPr>
          <w:ilvl w:val="0"/>
          <w:numId w:val="20"/>
        </w:numPr>
        <w:tabs>
          <w:tab w:val="left" w:pos="709"/>
        </w:tabs>
        <w:spacing w:before="100" w:beforeAutospacing="1" w:after="100" w:afterAutospacing="1"/>
        <w:jc w:val="both"/>
      </w:pPr>
      <w:r>
        <w:t>у</w:t>
      </w:r>
      <w:r w:rsidRPr="00811CAE">
        <w:t xml:space="preserve">сі зображення і напис </w:t>
      </w:r>
      <w:r w:rsidRPr="002D4CA1">
        <w:t xml:space="preserve"> </w:t>
      </w:r>
      <w:r w:rsidRPr="00811CAE">
        <w:t>рельєфні</w:t>
      </w:r>
      <w:r>
        <w:t>;</w:t>
      </w:r>
      <w:r w:rsidRPr="002D4CA1">
        <w:t xml:space="preserve"> </w:t>
      </w:r>
    </w:p>
    <w:p w:rsidR="006E7D0F" w:rsidRPr="00811CAE" w:rsidRDefault="006E7D0F" w:rsidP="003244A6">
      <w:pPr>
        <w:numPr>
          <w:ilvl w:val="0"/>
          <w:numId w:val="20"/>
        </w:numPr>
        <w:tabs>
          <w:tab w:val="left" w:pos="709"/>
        </w:tabs>
        <w:spacing w:before="100" w:beforeAutospacing="1" w:after="100" w:afterAutospacing="1"/>
        <w:jc w:val="both"/>
      </w:pPr>
      <w:r>
        <w:t>н</w:t>
      </w:r>
      <w:r w:rsidRPr="002D4CA1">
        <w:t xml:space="preserve">а зворотному </w:t>
      </w:r>
      <w:r w:rsidRPr="00811CAE">
        <w:t>б</w:t>
      </w:r>
      <w:r w:rsidRPr="002D4CA1">
        <w:t xml:space="preserve">оці відзнаки </w:t>
      </w:r>
      <w:r w:rsidRPr="00811CAE">
        <w:t xml:space="preserve"> вигравірувани</w:t>
      </w:r>
      <w:r>
        <w:t>й</w:t>
      </w:r>
      <w:r w:rsidRPr="00811CAE">
        <w:t xml:space="preserve"> </w:t>
      </w:r>
      <w:r w:rsidRPr="002D4CA1">
        <w:t xml:space="preserve">її порядковий </w:t>
      </w:r>
      <w:r w:rsidRPr="00811CAE">
        <w:t>номер.</w:t>
      </w:r>
    </w:p>
    <w:p w:rsidR="006E7D0F" w:rsidRPr="002D4CA1" w:rsidRDefault="006E7D0F" w:rsidP="003244A6">
      <w:pPr>
        <w:numPr>
          <w:ilvl w:val="0"/>
          <w:numId w:val="21"/>
        </w:numPr>
        <w:tabs>
          <w:tab w:val="clear" w:pos="720"/>
          <w:tab w:val="left" w:pos="709"/>
          <w:tab w:val="left" w:pos="993"/>
        </w:tabs>
        <w:jc w:val="both"/>
      </w:pPr>
      <w:r>
        <w:t>Н</w:t>
      </w:r>
      <w:r w:rsidRPr="00811CAE">
        <w:t>агрудний знак за допомогою кільця та вушка з'єднується з шовковою муаровою</w:t>
      </w:r>
      <w:r w:rsidRPr="002D4CA1">
        <w:t xml:space="preserve"> </w:t>
      </w:r>
      <w:r w:rsidRPr="00811CAE">
        <w:t>стрічкою шириною 30 мм.</w:t>
      </w:r>
    </w:p>
    <w:p w:rsidR="006E7D0F" w:rsidRDefault="006E7D0F" w:rsidP="003244A6">
      <w:pPr>
        <w:numPr>
          <w:ilvl w:val="0"/>
          <w:numId w:val="21"/>
        </w:numPr>
        <w:tabs>
          <w:tab w:val="clear" w:pos="720"/>
          <w:tab w:val="left" w:pos="709"/>
        </w:tabs>
        <w:spacing w:before="100" w:beforeAutospacing="1" w:after="100" w:afterAutospacing="1"/>
        <w:jc w:val="both"/>
      </w:pPr>
      <w:r w:rsidRPr="002D4CA1">
        <w:t xml:space="preserve">Нагрудний знак має кріплення як на стрічці, так і </w:t>
      </w:r>
      <w:r w:rsidRPr="00811CAE">
        <w:t>прикріплюється до одягу за допомогою горизонтальної шпильки, закріпленої на зворотному боці мініатюр</w:t>
      </w:r>
      <w:r>
        <w:t>и та н</w:t>
      </w:r>
      <w:r w:rsidRPr="00811CAE">
        <w:t xml:space="preserve">оситься на </w:t>
      </w:r>
      <w:r>
        <w:t xml:space="preserve">лівому </w:t>
      </w:r>
      <w:r w:rsidRPr="00811CAE">
        <w:t xml:space="preserve"> боці грудей.</w:t>
      </w:r>
    </w:p>
    <w:p w:rsidR="006E7D0F" w:rsidRPr="00811CAE" w:rsidRDefault="006E7D0F" w:rsidP="003244A6">
      <w:pPr>
        <w:numPr>
          <w:ilvl w:val="0"/>
          <w:numId w:val="21"/>
        </w:numPr>
        <w:tabs>
          <w:tab w:val="clear" w:pos="720"/>
          <w:tab w:val="left" w:pos="709"/>
        </w:tabs>
        <w:spacing w:before="100" w:beforeAutospacing="1" w:after="100" w:afterAutospacing="1"/>
        <w:jc w:val="both"/>
      </w:pPr>
      <w:r w:rsidRPr="00CE1A69">
        <w:t>Відзнака «Почесний громадянин» виготовляється для  кожного населеного пункту окремо</w:t>
      </w:r>
      <w:r>
        <w:t xml:space="preserve"> за індивідуальним дизайном</w:t>
      </w:r>
      <w:r w:rsidRPr="00CE1A69">
        <w:t xml:space="preserve"> </w:t>
      </w:r>
      <w:r>
        <w:t>але має однакову схожу стилістику. Макет  в</w:t>
      </w:r>
      <w:r w:rsidRPr="00CE1A69">
        <w:t>ідзнак</w:t>
      </w:r>
      <w:r>
        <w:t>и</w:t>
      </w:r>
      <w:r w:rsidRPr="00CE1A69">
        <w:t xml:space="preserve"> «Почесний громадянин» </w:t>
      </w:r>
      <w:r>
        <w:t xml:space="preserve"> погоджується  з </w:t>
      </w:r>
      <w:proofErr w:type="spellStart"/>
      <w:r>
        <w:t>Бучанським</w:t>
      </w:r>
      <w:proofErr w:type="spellEnd"/>
      <w:r>
        <w:t xml:space="preserve"> міським головою або Старостою відповідного населеного пункту </w:t>
      </w:r>
      <w:proofErr w:type="spellStart"/>
      <w:r w:rsidRPr="00CE1A69">
        <w:t>Бучанської</w:t>
      </w:r>
      <w:proofErr w:type="spellEnd"/>
      <w:r w:rsidRPr="00CE1A69">
        <w:t xml:space="preserve"> міської територіальної громади</w:t>
      </w:r>
      <w:r>
        <w:t>.</w:t>
      </w:r>
    </w:p>
    <w:p w:rsidR="006E7D0F" w:rsidRDefault="006E7D0F" w:rsidP="003244A6">
      <w:pPr>
        <w:tabs>
          <w:tab w:val="left" w:pos="709"/>
          <w:tab w:val="left" w:pos="993"/>
        </w:tabs>
        <w:ind w:left="720"/>
        <w:jc w:val="both"/>
      </w:pPr>
    </w:p>
    <w:p w:rsidR="006E7D0F" w:rsidRPr="002D4CA1" w:rsidRDefault="006E7D0F" w:rsidP="003244A6">
      <w:pPr>
        <w:tabs>
          <w:tab w:val="left" w:pos="993"/>
        </w:tabs>
        <w:ind w:firstLine="567"/>
        <w:jc w:val="center"/>
        <w:rPr>
          <w:b/>
          <w:bCs/>
        </w:rPr>
      </w:pPr>
      <w:r w:rsidRPr="002D4CA1">
        <w:rPr>
          <w:b/>
          <w:bCs/>
        </w:rPr>
        <w:t xml:space="preserve">Опис </w:t>
      </w:r>
      <w:r>
        <w:rPr>
          <w:b/>
          <w:bCs/>
        </w:rPr>
        <w:t>посвідчення</w:t>
      </w:r>
      <w:r w:rsidRPr="002D4CA1">
        <w:rPr>
          <w:b/>
          <w:bCs/>
        </w:rPr>
        <w:t xml:space="preserve"> </w:t>
      </w:r>
    </w:p>
    <w:p w:rsidR="006E7D0F" w:rsidRPr="002D4CA1" w:rsidRDefault="006E7D0F" w:rsidP="003244A6">
      <w:pPr>
        <w:tabs>
          <w:tab w:val="left" w:pos="993"/>
        </w:tabs>
        <w:ind w:firstLine="567"/>
        <w:jc w:val="center"/>
        <w:rPr>
          <w:b/>
          <w:bCs/>
        </w:rPr>
      </w:pPr>
      <w:r w:rsidRPr="002D4CA1">
        <w:rPr>
          <w:b/>
          <w:bCs/>
        </w:rPr>
        <w:t xml:space="preserve"> «Почесний громадянин» у населених пунктах </w:t>
      </w:r>
    </w:p>
    <w:p w:rsidR="006E7D0F" w:rsidRDefault="006E7D0F" w:rsidP="003244A6">
      <w:pPr>
        <w:tabs>
          <w:tab w:val="left" w:pos="993"/>
        </w:tabs>
        <w:ind w:firstLine="567"/>
        <w:jc w:val="center"/>
        <w:rPr>
          <w:b/>
          <w:bCs/>
        </w:rPr>
      </w:pPr>
      <w:proofErr w:type="spellStart"/>
      <w:r w:rsidRPr="002D4CA1">
        <w:rPr>
          <w:b/>
          <w:bCs/>
        </w:rPr>
        <w:t>Бучанської</w:t>
      </w:r>
      <w:proofErr w:type="spellEnd"/>
      <w:r w:rsidRPr="002D4CA1">
        <w:rPr>
          <w:b/>
          <w:bCs/>
        </w:rPr>
        <w:t xml:space="preserve"> міської територіальної громади</w:t>
      </w:r>
    </w:p>
    <w:p w:rsidR="006E7D0F" w:rsidRPr="002D4CA1" w:rsidRDefault="006E7D0F" w:rsidP="003244A6">
      <w:pPr>
        <w:tabs>
          <w:tab w:val="left" w:pos="993"/>
        </w:tabs>
        <w:ind w:firstLine="567"/>
        <w:jc w:val="center"/>
        <w:rPr>
          <w:b/>
          <w:bCs/>
        </w:rPr>
      </w:pPr>
    </w:p>
    <w:p w:rsidR="006E7D0F" w:rsidRDefault="006E7D0F" w:rsidP="003244A6">
      <w:pPr>
        <w:numPr>
          <w:ilvl w:val="0"/>
          <w:numId w:val="19"/>
        </w:numPr>
        <w:tabs>
          <w:tab w:val="left" w:pos="993"/>
        </w:tabs>
        <w:jc w:val="both"/>
      </w:pPr>
      <w:r>
        <w:t>Перелік обов’язкових атрибутів:</w:t>
      </w:r>
    </w:p>
    <w:p w:rsidR="006E7D0F" w:rsidRPr="00C15B13" w:rsidRDefault="006E7D0F" w:rsidP="003244A6">
      <w:pPr>
        <w:tabs>
          <w:tab w:val="left" w:pos="993"/>
        </w:tabs>
        <w:jc w:val="center"/>
      </w:pPr>
      <w:r w:rsidRPr="00C15B13">
        <w:t>ПОСВІДЧЕННЯ №</w:t>
      </w:r>
      <w:r>
        <w:t>____</w:t>
      </w:r>
    </w:p>
    <w:p w:rsidR="006E7D0F" w:rsidRPr="00C15B13" w:rsidRDefault="006E7D0F" w:rsidP="003244A6">
      <w:pPr>
        <w:tabs>
          <w:tab w:val="left" w:pos="993"/>
        </w:tabs>
        <w:jc w:val="center"/>
      </w:pPr>
      <w:r w:rsidRPr="00C15B13">
        <w:t>(Прізвище, ім’я по батькові почесного громадянина)</w:t>
      </w:r>
    </w:p>
    <w:p w:rsidR="006E7D0F" w:rsidRDefault="006E7D0F" w:rsidP="003244A6">
      <w:pPr>
        <w:tabs>
          <w:tab w:val="left" w:pos="993"/>
        </w:tabs>
        <w:jc w:val="center"/>
      </w:pPr>
      <w:r w:rsidRPr="00C15B13">
        <w:t>ПОЧЕСНИЙ ГРОМАДЯНИН</w:t>
      </w:r>
    </w:p>
    <w:p w:rsidR="006E7D0F" w:rsidRPr="00C15B13" w:rsidRDefault="006E7D0F" w:rsidP="003244A6">
      <w:pPr>
        <w:tabs>
          <w:tab w:val="left" w:pos="993"/>
        </w:tabs>
        <w:jc w:val="center"/>
      </w:pPr>
      <w:r>
        <w:t>____________________</w:t>
      </w:r>
    </w:p>
    <w:p w:rsidR="006E7D0F" w:rsidRDefault="006E7D0F" w:rsidP="003244A6">
      <w:pPr>
        <w:tabs>
          <w:tab w:val="left" w:pos="993"/>
        </w:tabs>
        <w:jc w:val="center"/>
      </w:pPr>
      <w:r>
        <w:t>(назва населеного пункту)</w:t>
      </w:r>
    </w:p>
    <w:p w:rsidR="006E7D0F" w:rsidRPr="00C15B13" w:rsidRDefault="006E7D0F" w:rsidP="003244A6">
      <w:pPr>
        <w:tabs>
          <w:tab w:val="left" w:pos="993"/>
        </w:tabs>
        <w:ind w:left="709" w:hanging="709"/>
        <w:jc w:val="center"/>
      </w:pPr>
      <w:r w:rsidRPr="00C15B13">
        <w:t xml:space="preserve">Звання присвоєно рішенням </w:t>
      </w:r>
      <w:proofErr w:type="spellStart"/>
      <w:r>
        <w:t>Бучанської</w:t>
      </w:r>
      <w:proofErr w:type="spellEnd"/>
      <w:r>
        <w:t xml:space="preserve"> </w:t>
      </w:r>
      <w:r w:rsidRPr="00C15B13">
        <w:t xml:space="preserve"> міської ради_______</w:t>
      </w:r>
    </w:p>
    <w:p w:rsidR="006E7D0F" w:rsidRPr="00C15B13" w:rsidRDefault="006E7D0F" w:rsidP="003244A6">
      <w:pPr>
        <w:tabs>
          <w:tab w:val="left" w:pos="993"/>
        </w:tabs>
        <w:ind w:left="709" w:hanging="709"/>
        <w:jc w:val="center"/>
      </w:pPr>
      <w:r w:rsidRPr="00C15B13">
        <w:t>скликання №_____ від “___”___________20__ року</w:t>
      </w:r>
    </w:p>
    <w:p w:rsidR="006E7D0F" w:rsidRDefault="006E7D0F" w:rsidP="003244A6">
      <w:pPr>
        <w:tabs>
          <w:tab w:val="left" w:pos="993"/>
        </w:tabs>
        <w:ind w:left="709" w:hanging="709"/>
        <w:jc w:val="center"/>
      </w:pPr>
    </w:p>
    <w:p w:rsidR="006E7D0F" w:rsidRPr="00C15B13" w:rsidRDefault="006E7D0F" w:rsidP="003244A6">
      <w:pPr>
        <w:tabs>
          <w:tab w:val="left" w:pos="993"/>
        </w:tabs>
        <w:ind w:left="709" w:hanging="709"/>
        <w:jc w:val="center"/>
      </w:pPr>
      <w:proofErr w:type="spellStart"/>
      <w:r w:rsidRPr="00C15B13">
        <w:t>Вручено</w:t>
      </w:r>
      <w:proofErr w:type="spellEnd"/>
      <w:r w:rsidRPr="00C15B13">
        <w:t xml:space="preserve"> нагрудний знак №__</w:t>
      </w:r>
      <w:r>
        <w:t>____</w:t>
      </w:r>
      <w:r w:rsidRPr="00C15B13">
        <w:t>___</w:t>
      </w:r>
    </w:p>
    <w:p w:rsidR="006E7D0F" w:rsidRPr="00C15B13" w:rsidRDefault="006E7D0F" w:rsidP="003244A6">
      <w:pPr>
        <w:tabs>
          <w:tab w:val="left" w:pos="993"/>
        </w:tabs>
        <w:ind w:left="709" w:hanging="709"/>
        <w:jc w:val="center"/>
      </w:pPr>
      <w:r>
        <w:t xml:space="preserve">Дата </w:t>
      </w:r>
      <w:r w:rsidRPr="00C15B13">
        <w:t>“_____”_____20</w:t>
      </w:r>
      <w:r>
        <w:t>___</w:t>
      </w:r>
      <w:r w:rsidRPr="00C15B13">
        <w:t xml:space="preserve"> року</w:t>
      </w:r>
    </w:p>
    <w:p w:rsidR="006E7D0F" w:rsidRDefault="006E7D0F" w:rsidP="003244A6">
      <w:pPr>
        <w:tabs>
          <w:tab w:val="left" w:pos="993"/>
        </w:tabs>
        <w:ind w:left="709" w:hanging="709"/>
        <w:jc w:val="center"/>
      </w:pPr>
    </w:p>
    <w:p w:rsidR="006E7D0F" w:rsidRPr="00C15B13" w:rsidRDefault="006E7D0F" w:rsidP="003244A6">
      <w:pPr>
        <w:tabs>
          <w:tab w:val="left" w:pos="993"/>
        </w:tabs>
        <w:ind w:left="709" w:hanging="709"/>
        <w:jc w:val="center"/>
      </w:pPr>
      <w:r w:rsidRPr="00C15B13">
        <w:t>Міський голова (підпис, ім’я, прізвище)</w:t>
      </w:r>
    </w:p>
    <w:p w:rsidR="006E7D0F" w:rsidRPr="00C15B13" w:rsidRDefault="006E7D0F" w:rsidP="003244A6">
      <w:pPr>
        <w:tabs>
          <w:tab w:val="left" w:pos="993"/>
        </w:tabs>
        <w:ind w:left="709" w:hanging="709"/>
        <w:jc w:val="center"/>
      </w:pPr>
      <w:r w:rsidRPr="00C15B13">
        <w:t>Печатка міської ради</w:t>
      </w:r>
    </w:p>
    <w:p w:rsidR="006E7D0F" w:rsidRDefault="006E7D0F" w:rsidP="003244A6">
      <w:pPr>
        <w:tabs>
          <w:tab w:val="left" w:pos="993"/>
        </w:tabs>
        <w:jc w:val="both"/>
      </w:pPr>
    </w:p>
    <w:p w:rsidR="006E7D0F" w:rsidRPr="002D4CA1" w:rsidRDefault="006E7D0F" w:rsidP="003244A6">
      <w:pPr>
        <w:tabs>
          <w:tab w:val="left" w:pos="993"/>
        </w:tabs>
        <w:jc w:val="both"/>
      </w:pPr>
    </w:p>
    <w:p w:rsidR="006E7D0F" w:rsidRDefault="006E7D0F" w:rsidP="00C15F41">
      <w:pPr>
        <w:tabs>
          <w:tab w:val="left" w:pos="993"/>
        </w:tabs>
        <w:rPr>
          <w:rFonts w:ascii="Times New Roman CYR" w:hAnsi="Times New Roman CYR" w:cs="Times New Roman CYR"/>
        </w:rPr>
      </w:pPr>
      <w:r w:rsidRPr="002D4CA1">
        <w:rPr>
          <w:b/>
          <w:bCs/>
        </w:rPr>
        <w:t>Секретар ради</w:t>
      </w:r>
      <w:r w:rsidRPr="002D4CA1">
        <w:rPr>
          <w:b/>
          <w:bCs/>
        </w:rPr>
        <w:tab/>
      </w:r>
      <w:r w:rsidRPr="002D4CA1">
        <w:rPr>
          <w:b/>
          <w:bCs/>
        </w:rPr>
        <w:tab/>
      </w:r>
      <w:r w:rsidRPr="002D4CA1">
        <w:rPr>
          <w:b/>
          <w:bCs/>
        </w:rPr>
        <w:tab/>
      </w:r>
      <w:r w:rsidRPr="002D4CA1">
        <w:rPr>
          <w:b/>
          <w:bCs/>
        </w:rPr>
        <w:tab/>
      </w:r>
      <w:r w:rsidRPr="002D4CA1">
        <w:rPr>
          <w:b/>
          <w:bCs/>
        </w:rPr>
        <w:tab/>
      </w:r>
      <w:r w:rsidRPr="002D4CA1">
        <w:rPr>
          <w:b/>
          <w:bCs/>
        </w:rPr>
        <w:tab/>
      </w:r>
      <w:r w:rsidRPr="002D4CA1">
        <w:rPr>
          <w:b/>
          <w:bCs/>
        </w:rPr>
        <w:tab/>
        <w:t xml:space="preserve">          Т.О. </w:t>
      </w:r>
      <w:proofErr w:type="spellStart"/>
      <w:r w:rsidRPr="002D4CA1">
        <w:rPr>
          <w:b/>
          <w:bCs/>
        </w:rPr>
        <w:t>Шаправськи</w:t>
      </w:r>
      <w:r>
        <w:rPr>
          <w:b/>
          <w:bCs/>
        </w:rPr>
        <w:t>й</w:t>
      </w:r>
      <w:proofErr w:type="spellEnd"/>
    </w:p>
    <w:sectPr w:rsidR="006E7D0F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4A858EA"/>
    <w:lvl w:ilvl="0">
      <w:numFmt w:val="bullet"/>
      <w:lvlText w:val="*"/>
      <w:lvlJc w:val="left"/>
    </w:lvl>
  </w:abstractNum>
  <w:abstractNum w:abstractNumId="1" w15:restartNumberingAfterBreak="0">
    <w:nsid w:val="0C8F6FE3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F5CA3"/>
    <w:multiLevelType w:val="hybridMultilevel"/>
    <w:tmpl w:val="68C481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6E6EB9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445D8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7F9D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526C"/>
    <w:multiLevelType w:val="hybridMultilevel"/>
    <w:tmpl w:val="FE8028F8"/>
    <w:lvl w:ilvl="0" w:tplc="BD26CC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AB11CFF"/>
    <w:multiLevelType w:val="hybridMultilevel"/>
    <w:tmpl w:val="4E8E34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3C01BD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966B2F"/>
    <w:multiLevelType w:val="multilevel"/>
    <w:tmpl w:val="F71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3793312C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D6FF8"/>
    <w:multiLevelType w:val="multilevel"/>
    <w:tmpl w:val="A13889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3C6F26DE"/>
    <w:multiLevelType w:val="multilevel"/>
    <w:tmpl w:val="F71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87B28"/>
    <w:multiLevelType w:val="multilevel"/>
    <w:tmpl w:val="D45A0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5CC07119"/>
    <w:multiLevelType w:val="hybridMultilevel"/>
    <w:tmpl w:val="2194B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502AC2"/>
    <w:multiLevelType w:val="hybridMultilevel"/>
    <w:tmpl w:val="FE8028F8"/>
    <w:lvl w:ilvl="0" w:tplc="BD26CC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4FB4AFB"/>
    <w:multiLevelType w:val="hybridMultilevel"/>
    <w:tmpl w:val="70B2F0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CDA342D"/>
    <w:multiLevelType w:val="hybridMultilevel"/>
    <w:tmpl w:val="C12A2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6"/>
  </w:num>
  <w:num w:numId="3">
    <w:abstractNumId w:val="1"/>
  </w:num>
  <w:num w:numId="4">
    <w:abstractNumId w:val="11"/>
  </w:num>
  <w:num w:numId="5">
    <w:abstractNumId w:val="3"/>
  </w:num>
  <w:num w:numId="6">
    <w:abstractNumId w:val="18"/>
  </w:num>
  <w:num w:numId="7">
    <w:abstractNumId w:val="4"/>
  </w:num>
  <w:num w:numId="8">
    <w:abstractNumId w:val="5"/>
  </w:num>
  <w:num w:numId="9">
    <w:abstractNumId w:val="8"/>
  </w:num>
  <w:num w:numId="10">
    <w:abstractNumId w:val="9"/>
  </w:num>
  <w:num w:numId="11">
    <w:abstractNumId w:val="14"/>
  </w:num>
  <w:num w:numId="12">
    <w:abstractNumId w:val="15"/>
  </w:num>
  <w:num w:numId="13">
    <w:abstractNumId w:val="13"/>
  </w:num>
  <w:num w:numId="14">
    <w:abstractNumId w:val="7"/>
  </w:num>
  <w:num w:numId="15">
    <w:abstractNumId w:val="12"/>
  </w:num>
  <w:num w:numId="16">
    <w:abstractNumId w:val="20"/>
  </w:num>
  <w:num w:numId="17">
    <w:abstractNumId w:val="2"/>
  </w:num>
  <w:num w:numId="18">
    <w:abstractNumId w:val="17"/>
  </w:num>
  <w:num w:numId="19">
    <w:abstractNumId w:val="10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ED8"/>
    <w:rsid w:val="00002154"/>
    <w:rsid w:val="000042F9"/>
    <w:rsid w:val="000148F2"/>
    <w:rsid w:val="0002090A"/>
    <w:rsid w:val="00051396"/>
    <w:rsid w:val="000736B6"/>
    <w:rsid w:val="000A17DE"/>
    <w:rsid w:val="000A6C7B"/>
    <w:rsid w:val="000B2616"/>
    <w:rsid w:val="00132699"/>
    <w:rsid w:val="001373E3"/>
    <w:rsid w:val="00140038"/>
    <w:rsid w:val="00140C6C"/>
    <w:rsid w:val="00141008"/>
    <w:rsid w:val="00142DB0"/>
    <w:rsid w:val="00156220"/>
    <w:rsid w:val="0018116B"/>
    <w:rsid w:val="00193085"/>
    <w:rsid w:val="00196066"/>
    <w:rsid w:val="001B48BF"/>
    <w:rsid w:val="001B733E"/>
    <w:rsid w:val="001F638A"/>
    <w:rsid w:val="00207512"/>
    <w:rsid w:val="002170EF"/>
    <w:rsid w:val="002349AC"/>
    <w:rsid w:val="00246939"/>
    <w:rsid w:val="002517F2"/>
    <w:rsid w:val="00267C47"/>
    <w:rsid w:val="00270E4C"/>
    <w:rsid w:val="002863FF"/>
    <w:rsid w:val="00287C85"/>
    <w:rsid w:val="002A35B8"/>
    <w:rsid w:val="002B051B"/>
    <w:rsid w:val="002D4CA1"/>
    <w:rsid w:val="002F3C33"/>
    <w:rsid w:val="003244A6"/>
    <w:rsid w:val="003342D8"/>
    <w:rsid w:val="00343D49"/>
    <w:rsid w:val="00347A96"/>
    <w:rsid w:val="00394F98"/>
    <w:rsid w:val="003976B5"/>
    <w:rsid w:val="003A54D0"/>
    <w:rsid w:val="003B00E4"/>
    <w:rsid w:val="003B1EBA"/>
    <w:rsid w:val="003B4C8B"/>
    <w:rsid w:val="003C10B2"/>
    <w:rsid w:val="003E1BB0"/>
    <w:rsid w:val="003E1CB9"/>
    <w:rsid w:val="003F1E51"/>
    <w:rsid w:val="00406B3B"/>
    <w:rsid w:val="0041466C"/>
    <w:rsid w:val="004377CC"/>
    <w:rsid w:val="004536AC"/>
    <w:rsid w:val="004730BB"/>
    <w:rsid w:val="0048256D"/>
    <w:rsid w:val="0048289E"/>
    <w:rsid w:val="004B4C30"/>
    <w:rsid w:val="004C1D94"/>
    <w:rsid w:val="004C50A1"/>
    <w:rsid w:val="00510D09"/>
    <w:rsid w:val="00545E22"/>
    <w:rsid w:val="005907EC"/>
    <w:rsid w:val="005907F1"/>
    <w:rsid w:val="00592D42"/>
    <w:rsid w:val="00593EB9"/>
    <w:rsid w:val="005A5E26"/>
    <w:rsid w:val="005C39A8"/>
    <w:rsid w:val="005F1FEB"/>
    <w:rsid w:val="005F3F80"/>
    <w:rsid w:val="006123DB"/>
    <w:rsid w:val="0061582E"/>
    <w:rsid w:val="00630B2E"/>
    <w:rsid w:val="00633B4F"/>
    <w:rsid w:val="006453E1"/>
    <w:rsid w:val="00685EF0"/>
    <w:rsid w:val="00686513"/>
    <w:rsid w:val="006913C7"/>
    <w:rsid w:val="006E77C9"/>
    <w:rsid w:val="006E7D0F"/>
    <w:rsid w:val="006F01F3"/>
    <w:rsid w:val="007025F6"/>
    <w:rsid w:val="0070560A"/>
    <w:rsid w:val="00726033"/>
    <w:rsid w:val="00734B2B"/>
    <w:rsid w:val="0074771F"/>
    <w:rsid w:val="00760ED8"/>
    <w:rsid w:val="00782611"/>
    <w:rsid w:val="007865E0"/>
    <w:rsid w:val="007972BA"/>
    <w:rsid w:val="007A4340"/>
    <w:rsid w:val="007C11BD"/>
    <w:rsid w:val="007E5285"/>
    <w:rsid w:val="00811CAE"/>
    <w:rsid w:val="008750A1"/>
    <w:rsid w:val="008760B7"/>
    <w:rsid w:val="00885CC3"/>
    <w:rsid w:val="00886495"/>
    <w:rsid w:val="008C6FD2"/>
    <w:rsid w:val="008F03C1"/>
    <w:rsid w:val="009042A8"/>
    <w:rsid w:val="00907135"/>
    <w:rsid w:val="0092672D"/>
    <w:rsid w:val="009352E6"/>
    <w:rsid w:val="009414CF"/>
    <w:rsid w:val="00974141"/>
    <w:rsid w:val="00982477"/>
    <w:rsid w:val="00985442"/>
    <w:rsid w:val="009927AD"/>
    <w:rsid w:val="009A03E4"/>
    <w:rsid w:val="009B5BBC"/>
    <w:rsid w:val="009C1442"/>
    <w:rsid w:val="009D2CB8"/>
    <w:rsid w:val="009D7427"/>
    <w:rsid w:val="009E1560"/>
    <w:rsid w:val="009F21F8"/>
    <w:rsid w:val="009F2353"/>
    <w:rsid w:val="00A0223A"/>
    <w:rsid w:val="00A036E9"/>
    <w:rsid w:val="00A05A7D"/>
    <w:rsid w:val="00A72ACF"/>
    <w:rsid w:val="00A87480"/>
    <w:rsid w:val="00AB243C"/>
    <w:rsid w:val="00AB7F74"/>
    <w:rsid w:val="00AD2C10"/>
    <w:rsid w:val="00AE28B5"/>
    <w:rsid w:val="00AF67DB"/>
    <w:rsid w:val="00B05299"/>
    <w:rsid w:val="00B41AA0"/>
    <w:rsid w:val="00B94382"/>
    <w:rsid w:val="00BA1E71"/>
    <w:rsid w:val="00BA51DF"/>
    <w:rsid w:val="00BE7EA9"/>
    <w:rsid w:val="00BF03EF"/>
    <w:rsid w:val="00C15B13"/>
    <w:rsid w:val="00C15F41"/>
    <w:rsid w:val="00C371FE"/>
    <w:rsid w:val="00C500BC"/>
    <w:rsid w:val="00C503E2"/>
    <w:rsid w:val="00C66EB9"/>
    <w:rsid w:val="00C81AFD"/>
    <w:rsid w:val="00C82A1F"/>
    <w:rsid w:val="00C94794"/>
    <w:rsid w:val="00CA4F21"/>
    <w:rsid w:val="00CA5BBD"/>
    <w:rsid w:val="00CC3D9C"/>
    <w:rsid w:val="00CC6E8E"/>
    <w:rsid w:val="00CE0E02"/>
    <w:rsid w:val="00CE1A69"/>
    <w:rsid w:val="00CE37B2"/>
    <w:rsid w:val="00D22807"/>
    <w:rsid w:val="00D45293"/>
    <w:rsid w:val="00D519E7"/>
    <w:rsid w:val="00D702C9"/>
    <w:rsid w:val="00D7075C"/>
    <w:rsid w:val="00D7209D"/>
    <w:rsid w:val="00D73F44"/>
    <w:rsid w:val="00D757C3"/>
    <w:rsid w:val="00D76C15"/>
    <w:rsid w:val="00D87AB1"/>
    <w:rsid w:val="00D87FD6"/>
    <w:rsid w:val="00DA383A"/>
    <w:rsid w:val="00DA49F5"/>
    <w:rsid w:val="00DB5748"/>
    <w:rsid w:val="00DB7130"/>
    <w:rsid w:val="00DB7BF6"/>
    <w:rsid w:val="00DD3F08"/>
    <w:rsid w:val="00DE6E9C"/>
    <w:rsid w:val="00E04833"/>
    <w:rsid w:val="00E44E99"/>
    <w:rsid w:val="00E60024"/>
    <w:rsid w:val="00E6067B"/>
    <w:rsid w:val="00E70922"/>
    <w:rsid w:val="00E745C0"/>
    <w:rsid w:val="00EA044F"/>
    <w:rsid w:val="00EB2D3B"/>
    <w:rsid w:val="00EC0205"/>
    <w:rsid w:val="00EC77DE"/>
    <w:rsid w:val="00EE104B"/>
    <w:rsid w:val="00EE316F"/>
    <w:rsid w:val="00F05D13"/>
    <w:rsid w:val="00F52866"/>
    <w:rsid w:val="00F616CF"/>
    <w:rsid w:val="00F6551F"/>
    <w:rsid w:val="00F660C1"/>
    <w:rsid w:val="00F67049"/>
    <w:rsid w:val="00F82997"/>
    <w:rsid w:val="00FB4C0E"/>
    <w:rsid w:val="00FD055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EE5CC4"/>
  <w15:docId w15:val="{84F9469A-BB5C-44EA-BC47-FB2CB418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7D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1EBA"/>
    <w:pPr>
      <w:keepNext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6704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67049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0A17DE"/>
  </w:style>
  <w:style w:type="paragraph" w:customStyle="1" w:styleId="a3">
    <w:name w:val="Знак"/>
    <w:basedOn w:val="a"/>
    <w:uiPriority w:val="99"/>
    <w:rsid w:val="00F67049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B261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locked/>
    <w:rsid w:val="000B2616"/>
    <w:rPr>
      <w:rFonts w:ascii="Segoe UI" w:hAnsi="Segoe UI" w:cs="Segoe UI"/>
      <w:sz w:val="18"/>
      <w:szCs w:val="18"/>
      <w:lang w:val="uk-UA" w:eastAsia="uk-UA"/>
    </w:rPr>
  </w:style>
  <w:style w:type="paragraph" w:styleId="a6">
    <w:name w:val="List Paragraph"/>
    <w:basedOn w:val="a"/>
    <w:uiPriority w:val="99"/>
    <w:qFormat/>
    <w:rsid w:val="007865E0"/>
    <w:pPr>
      <w:ind w:left="720"/>
    </w:pPr>
  </w:style>
  <w:style w:type="character" w:customStyle="1" w:styleId="21">
    <w:name w:val="Основной текст (2)_"/>
    <w:link w:val="22"/>
    <w:uiPriority w:val="99"/>
    <w:locked/>
    <w:rsid w:val="00141008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41008"/>
    <w:pPr>
      <w:widowControl w:val="0"/>
      <w:shd w:val="clear" w:color="auto" w:fill="FFFFFF"/>
      <w:spacing w:before="240" w:after="120" w:line="240" w:lineRule="atLeast"/>
      <w:ind w:hanging="44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14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6536</Words>
  <Characters>3727</Characters>
  <Application>Microsoft Office Word</Application>
  <DocSecurity>0</DocSecurity>
  <Lines>31</Lines>
  <Paragraphs>20</Paragraphs>
  <ScaleCrop>false</ScaleCrop>
  <Company>Inc.</Company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Ivan</dc:creator>
  <cp:keywords/>
  <dc:description/>
  <cp:lastModifiedBy>RePack by Diakov</cp:lastModifiedBy>
  <cp:revision>3</cp:revision>
  <cp:lastPrinted>2021-08-03T07:01:00Z</cp:lastPrinted>
  <dcterms:created xsi:type="dcterms:W3CDTF">2021-08-03T07:02:00Z</dcterms:created>
  <dcterms:modified xsi:type="dcterms:W3CDTF">2021-08-03T08:53:00Z</dcterms:modified>
</cp:coreProperties>
</file>